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C9E1E" w14:textId="1F6E6CC6" w:rsidR="000C3143" w:rsidRPr="002C44C6" w:rsidRDefault="00AC706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ab/>
      </w:r>
    </w:p>
    <w:p w14:paraId="3A7AB898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10874F1" w14:textId="77777777" w:rsidR="000C3143" w:rsidRPr="002C44C6" w:rsidRDefault="00583E36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C44C6"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 wp14:anchorId="51B054A0" wp14:editId="74AB4DEC">
            <wp:extent cx="1667246" cy="557728"/>
            <wp:effectExtent l="19050" t="0" r="9154" b="0"/>
            <wp:docPr id="1" name="Рисунок 2" descr="http://www.skc.kz/upload/iblock/de5/04052016_10_43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kc.kz/upload/iblock/de5/04052016_10_43_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363"/>
                    <a:stretch/>
                  </pic:blipFill>
                  <pic:spPr bwMode="auto">
                    <a:xfrm>
                      <a:off x="0" y="0"/>
                      <a:ext cx="1689143" cy="56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7AED3D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2EBECAA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FE315BF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5C5E7A7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454AC09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F58C238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B1F95DE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5C52FF9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8CE6ADB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1E60FBB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1F626F1" w14:textId="77777777" w:rsidR="00F770E3" w:rsidRPr="002C44C6" w:rsidRDefault="00F770E3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C44C6">
        <w:rPr>
          <w:rFonts w:ascii="Times New Roman" w:hAnsi="Times New Roman" w:cs="Times New Roman"/>
          <w:b/>
          <w:sz w:val="28"/>
        </w:rPr>
        <w:t>А</w:t>
      </w:r>
      <w:r w:rsidR="004A4030" w:rsidRPr="002C44C6">
        <w:rPr>
          <w:rFonts w:ascii="Times New Roman" w:hAnsi="Times New Roman" w:cs="Times New Roman"/>
          <w:b/>
          <w:sz w:val="28"/>
        </w:rPr>
        <w:t>НАЛИЗ РЫНКА ЭЛЕКТРОЭНЕРГЕТИЧЕСКОЙ ОТРАСЛИ КАЗАХСТАНА</w:t>
      </w:r>
    </w:p>
    <w:p w14:paraId="1B40B342" w14:textId="77777777" w:rsidR="00C16BDD" w:rsidRPr="002C44C6" w:rsidRDefault="00C16BDD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C29BE4D" w14:textId="17CA270A" w:rsidR="00F770E3" w:rsidRPr="00657421" w:rsidRDefault="00390585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390585">
        <w:rPr>
          <w:rFonts w:ascii="Times New Roman" w:hAnsi="Times New Roman" w:cs="Times New Roman"/>
          <w:b/>
          <w:sz w:val="28"/>
        </w:rPr>
        <w:t>ЯНВАРЬ-</w:t>
      </w:r>
      <w:r w:rsidR="00AA3F5E">
        <w:rPr>
          <w:rFonts w:ascii="Times New Roman" w:hAnsi="Times New Roman" w:cs="Times New Roman"/>
          <w:b/>
          <w:sz w:val="28"/>
        </w:rPr>
        <w:t>ИЮН</w:t>
      </w:r>
      <w:r w:rsidR="00340FEE" w:rsidRPr="00340FEE">
        <w:rPr>
          <w:rFonts w:ascii="Times New Roman" w:hAnsi="Times New Roman" w:cs="Times New Roman"/>
          <w:b/>
          <w:sz w:val="28"/>
        </w:rPr>
        <w:t>Ь</w:t>
      </w:r>
      <w:r w:rsidRPr="00390585">
        <w:rPr>
          <w:rFonts w:ascii="Times New Roman" w:hAnsi="Times New Roman" w:cs="Times New Roman"/>
          <w:b/>
          <w:sz w:val="28"/>
        </w:rPr>
        <w:t xml:space="preserve"> </w:t>
      </w:r>
      <w:r w:rsidR="00F770E3" w:rsidRPr="002C44C6">
        <w:rPr>
          <w:rFonts w:ascii="Times New Roman" w:hAnsi="Times New Roman" w:cs="Times New Roman"/>
          <w:b/>
          <w:sz w:val="28"/>
        </w:rPr>
        <w:t>20</w:t>
      </w:r>
      <w:r w:rsidR="004A4030" w:rsidRPr="002C44C6">
        <w:rPr>
          <w:rFonts w:ascii="Times New Roman" w:hAnsi="Times New Roman" w:cs="Times New Roman"/>
          <w:b/>
          <w:sz w:val="28"/>
        </w:rPr>
        <w:t>2</w:t>
      </w:r>
      <w:r w:rsidR="0072021B">
        <w:rPr>
          <w:rFonts w:ascii="Times New Roman" w:hAnsi="Times New Roman" w:cs="Times New Roman"/>
          <w:b/>
          <w:sz w:val="28"/>
        </w:rPr>
        <w:t>6</w:t>
      </w:r>
      <w:r w:rsidR="00F770E3" w:rsidRPr="002C44C6">
        <w:rPr>
          <w:rFonts w:ascii="Times New Roman" w:hAnsi="Times New Roman" w:cs="Times New Roman"/>
          <w:b/>
          <w:sz w:val="28"/>
        </w:rPr>
        <w:t xml:space="preserve"> ГОДА</w:t>
      </w:r>
      <w:r w:rsidR="00D57A58" w:rsidRPr="00657421">
        <w:rPr>
          <w:rFonts w:ascii="Times New Roman" w:hAnsi="Times New Roman" w:cs="Times New Roman"/>
          <w:b/>
          <w:sz w:val="28"/>
        </w:rPr>
        <w:t xml:space="preserve"> </w:t>
      </w:r>
    </w:p>
    <w:p w14:paraId="087642DA" w14:textId="77777777" w:rsidR="00F770E3" w:rsidRPr="002C44C6" w:rsidRDefault="00F770E3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3BEF657C" w14:textId="77777777" w:rsidR="00F770E3" w:rsidRPr="002C44C6" w:rsidRDefault="00F770E3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6A151A0A" w14:textId="77777777" w:rsidR="00C16BDD" w:rsidRPr="002C44C6" w:rsidRDefault="00C16BDD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694E339" w14:textId="77777777" w:rsidR="00F770E3" w:rsidRPr="002C44C6" w:rsidRDefault="00F770E3" w:rsidP="002C44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8DDE9A2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024EC7B" w14:textId="77777777" w:rsidR="00CC351A" w:rsidRPr="002C44C6" w:rsidRDefault="00CC351A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390E9EC" w14:textId="77777777" w:rsidR="00CC351A" w:rsidRPr="002C44C6" w:rsidRDefault="00CC351A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458C338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C460D3D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676CB74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668095E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03C2807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ED855F5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C66616F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EB4C7DA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6863B8A8" w14:textId="77777777" w:rsidR="00537E8E" w:rsidRPr="002C44C6" w:rsidRDefault="00537E8E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54AFE34A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7AAF7B0D" w14:textId="188CA933" w:rsidR="00721F87" w:rsidRPr="002C44C6" w:rsidRDefault="00721F87" w:rsidP="002C44C6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</w:pPr>
      <w:r w:rsidRPr="002C44C6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eastAsia="ru-RU"/>
        </w:rPr>
        <w:t>Подготовлен</w:t>
      </w:r>
      <w:r w:rsidRPr="002C44C6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: Департаментом «</w:t>
      </w:r>
      <w:r w:rsidR="000A0A6D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>Анализ и Развитие Рынка</w:t>
      </w:r>
      <w:r w:rsidRPr="002C44C6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» </w:t>
      </w:r>
    </w:p>
    <w:p w14:paraId="39109483" w14:textId="2AEA24F3" w:rsidR="00721F87" w:rsidRPr="002C44C6" w:rsidRDefault="00721F87" w:rsidP="002C44C6">
      <w:pPr>
        <w:spacing w:after="0" w:line="240" w:lineRule="auto"/>
        <w:ind w:left="5103"/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kk-KZ" w:eastAsia="ru-RU"/>
        </w:rPr>
      </w:pPr>
      <w:r w:rsidRPr="002C44C6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eastAsia="ru-RU"/>
        </w:rPr>
        <w:t>Контактные</w:t>
      </w:r>
      <w:r w:rsidRPr="002C44C6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 </w:t>
      </w:r>
      <w:r w:rsidRPr="002C44C6">
        <w:rPr>
          <w:rFonts w:ascii="Times New Roman" w:eastAsia="Times New Roman" w:hAnsi="Times New Roman" w:cs="Times New Roman"/>
          <w:b/>
          <w:i/>
          <w:spacing w:val="-8"/>
          <w:sz w:val="24"/>
          <w:szCs w:val="24"/>
          <w:lang w:eastAsia="ru-RU"/>
        </w:rPr>
        <w:t>данные</w:t>
      </w:r>
      <w:r w:rsidR="00AB24CD" w:rsidRPr="002C44C6">
        <w:rPr>
          <w:rFonts w:ascii="Times New Roman" w:eastAsia="Times New Roman" w:hAnsi="Times New Roman" w:cs="Times New Roman"/>
          <w:i/>
          <w:spacing w:val="-8"/>
          <w:sz w:val="24"/>
          <w:szCs w:val="24"/>
          <w:lang w:eastAsia="ru-RU"/>
        </w:rPr>
        <w:t xml:space="preserve">: 8 (7172) </w:t>
      </w:r>
      <w:r w:rsidR="00B612F6">
        <w:rPr>
          <w:rFonts w:ascii="Times New Roman" w:eastAsia="Times New Roman" w:hAnsi="Times New Roman" w:cs="Times New Roman"/>
          <w:i/>
          <w:spacing w:val="-8"/>
          <w:sz w:val="24"/>
          <w:szCs w:val="24"/>
          <w:lang w:val="kk-KZ" w:eastAsia="ru-RU"/>
        </w:rPr>
        <w:t>55-30-67</w:t>
      </w:r>
    </w:p>
    <w:p w14:paraId="4C1E49EB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1069E87" w14:textId="77777777" w:rsidR="00844761" w:rsidRPr="002C44C6" w:rsidRDefault="00844761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5FC78EF" w14:textId="77777777" w:rsidR="000C3143" w:rsidRPr="002C44C6" w:rsidRDefault="000C314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1B84523" w14:textId="77777777" w:rsidR="00F770E3" w:rsidRPr="002C44C6" w:rsidRDefault="00F770E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0541212A" w14:textId="77777777" w:rsidR="00F770E3" w:rsidRPr="002C44C6" w:rsidRDefault="00F770E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2EA20CBE" w14:textId="77777777" w:rsidR="00F770E3" w:rsidRPr="002C44C6" w:rsidRDefault="00F770E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9CFAF9D" w14:textId="77777777" w:rsidR="00F770E3" w:rsidRPr="002C44C6" w:rsidRDefault="00F770E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4F90E4AA" w14:textId="77777777" w:rsidR="00F770E3" w:rsidRPr="002C44C6" w:rsidRDefault="00F770E3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34FA6FF2" w14:textId="3720E31C" w:rsidR="00182B57" w:rsidRPr="002C44C6" w:rsidRDefault="00390585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А</w:t>
      </w:r>
      <w:r w:rsidR="00AA3F5E">
        <w:rPr>
          <w:rFonts w:ascii="Times New Roman" w:hAnsi="Times New Roman" w:cs="Times New Roman"/>
          <w:b/>
          <w:sz w:val="28"/>
        </w:rPr>
        <w:t>ВГУСТ</w:t>
      </w:r>
      <w:r w:rsidR="004774E8" w:rsidRPr="002C44C6">
        <w:rPr>
          <w:rFonts w:ascii="Times New Roman" w:hAnsi="Times New Roman" w:cs="Times New Roman"/>
          <w:b/>
          <w:sz w:val="28"/>
        </w:rPr>
        <w:t xml:space="preserve"> 20</w:t>
      </w:r>
      <w:r w:rsidR="004041A3" w:rsidRPr="002C44C6">
        <w:rPr>
          <w:rFonts w:ascii="Times New Roman" w:hAnsi="Times New Roman" w:cs="Times New Roman"/>
          <w:b/>
          <w:sz w:val="28"/>
        </w:rPr>
        <w:t>2</w:t>
      </w:r>
      <w:r w:rsidR="00F47854">
        <w:rPr>
          <w:rFonts w:ascii="Times New Roman" w:hAnsi="Times New Roman" w:cs="Times New Roman"/>
          <w:b/>
          <w:sz w:val="28"/>
          <w:lang w:val="kk-KZ"/>
        </w:rPr>
        <w:t>6</w:t>
      </w:r>
      <w:r w:rsidR="00721F87" w:rsidRPr="002C44C6">
        <w:rPr>
          <w:rFonts w:ascii="Times New Roman" w:hAnsi="Times New Roman" w:cs="Times New Roman"/>
          <w:b/>
          <w:sz w:val="28"/>
        </w:rPr>
        <w:t xml:space="preserve"> </w:t>
      </w:r>
      <w:r w:rsidR="000C3143" w:rsidRPr="002C44C6">
        <w:rPr>
          <w:rFonts w:ascii="Times New Roman" w:hAnsi="Times New Roman" w:cs="Times New Roman"/>
          <w:b/>
          <w:sz w:val="28"/>
        </w:rPr>
        <w:t>г</w:t>
      </w:r>
      <w:r w:rsidR="00015211">
        <w:rPr>
          <w:rFonts w:ascii="Times New Roman" w:hAnsi="Times New Roman" w:cs="Times New Roman"/>
          <w:b/>
          <w:sz w:val="28"/>
        </w:rPr>
        <w:t>од</w:t>
      </w:r>
      <w:r w:rsidR="00182B57" w:rsidRPr="002C44C6">
        <w:rPr>
          <w:rFonts w:ascii="Times New Roman" w:hAnsi="Times New Roman" w:cs="Times New Roman"/>
          <w:b/>
          <w:sz w:val="28"/>
        </w:rPr>
        <w:br w:type="page"/>
      </w:r>
    </w:p>
    <w:p w14:paraId="06A565D1" w14:textId="77777777" w:rsidR="00182B57" w:rsidRPr="002C44C6" w:rsidRDefault="00182B57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14:paraId="123FC0AB" w14:textId="77777777" w:rsidR="00BC462A" w:rsidRPr="002C44C6" w:rsidRDefault="00BC462A" w:rsidP="002C44C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sdt>
      <w:sdtPr>
        <w:rPr>
          <w:rFonts w:ascii="Times New Roman" w:eastAsiaTheme="minorHAnsi" w:hAnsi="Times New Roman" w:cs="Times New Roman"/>
          <w:b w:val="0"/>
          <w:bCs w:val="0"/>
          <w:noProof/>
          <w:color w:val="auto"/>
          <w:sz w:val="22"/>
          <w:szCs w:val="22"/>
        </w:rPr>
        <w:id w:val="3220381"/>
        <w:docPartObj>
          <w:docPartGallery w:val="Table of Contents"/>
          <w:docPartUnique/>
        </w:docPartObj>
      </w:sdtPr>
      <w:sdtEndPr>
        <w:rPr>
          <w:rFonts w:eastAsiaTheme="minorEastAsia"/>
          <w:sz w:val="24"/>
          <w:szCs w:val="24"/>
        </w:rPr>
      </w:sdtEndPr>
      <w:sdtContent>
        <w:p w14:paraId="32CF2D60" w14:textId="77777777" w:rsidR="00545712" w:rsidRPr="002C44C6" w:rsidRDefault="00545712" w:rsidP="002C44C6">
          <w:pPr>
            <w:pStyle w:val="afb"/>
            <w:spacing w:before="0" w:line="240" w:lineRule="auto"/>
            <w:contextualSpacing/>
            <w:jc w:val="both"/>
            <w:rPr>
              <w:rFonts w:ascii="Times New Roman" w:hAnsi="Times New Roman" w:cs="Times New Roman"/>
              <w:color w:val="auto"/>
            </w:rPr>
          </w:pPr>
          <w:r w:rsidRPr="002C44C6">
            <w:rPr>
              <w:rFonts w:ascii="Times New Roman" w:hAnsi="Times New Roman" w:cs="Times New Roman"/>
              <w:color w:val="auto"/>
            </w:rPr>
            <w:t>Оглавление</w:t>
          </w:r>
        </w:p>
        <w:p w14:paraId="65D3443F" w14:textId="74E58EA2" w:rsidR="00F133FD" w:rsidRDefault="00E712C1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r w:rsidRPr="002C44C6">
            <w:rPr>
              <w:noProof w:val="0"/>
            </w:rPr>
            <w:fldChar w:fldCharType="begin"/>
          </w:r>
          <w:r w:rsidRPr="002C44C6">
            <w:rPr>
              <w:noProof w:val="0"/>
            </w:rPr>
            <w:instrText xml:space="preserve"> TOC \o "1-3" \h \z \u </w:instrText>
          </w:r>
          <w:r w:rsidRPr="002C44C6">
            <w:rPr>
              <w:noProof w:val="0"/>
            </w:rPr>
            <w:fldChar w:fldCharType="separate"/>
          </w:r>
          <w:hyperlink w:anchor="_Toc216366158" w:history="1">
            <w:r w:rsidR="00F133FD" w:rsidRPr="00893255">
              <w:rPr>
                <w:rStyle w:val="aa"/>
                <w:b/>
              </w:rPr>
              <w:t>1.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b/>
              </w:rPr>
              <w:t>Производство электрической энергии в ЕЭС Казахстана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_Toc216366158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3</w:t>
            </w:r>
            <w:r w:rsidR="00F133FD">
              <w:rPr>
                <w:webHidden/>
              </w:rPr>
              <w:fldChar w:fldCharType="end"/>
            </w:r>
          </w:hyperlink>
        </w:p>
        <w:p w14:paraId="6EB2D94B" w14:textId="1B01AC17" w:rsidR="00F133FD" w:rsidRDefault="00AC527B" w:rsidP="006137C2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59" w:history="1">
            <w:r w:rsidR="00F133FD" w:rsidRPr="00893255">
              <w:rPr>
                <w:rStyle w:val="aa"/>
                <w:i/>
              </w:rPr>
              <w:t>1.1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i/>
              </w:rPr>
              <w:t>Производство электроэнергии по областям РК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_Toc216366159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3</w:t>
            </w:r>
            <w:r w:rsidR="00F133FD">
              <w:rPr>
                <w:webHidden/>
              </w:rPr>
              <w:fldChar w:fldCharType="end"/>
            </w:r>
          </w:hyperlink>
        </w:p>
        <w:p w14:paraId="5E47009D" w14:textId="18158395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1" w:history="1">
            <w:r w:rsidR="00F133FD" w:rsidRPr="00893255">
              <w:rPr>
                <w:rStyle w:val="aa"/>
                <w:i/>
                <w:lang w:val="kk-KZ"/>
              </w:rPr>
              <w:t>1.3 Производство электроэнергии энергопроизводящими организациями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_Toc216366161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4</w:t>
            </w:r>
            <w:r w:rsidR="00F133FD">
              <w:rPr>
                <w:webHidden/>
              </w:rPr>
              <w:fldChar w:fldCharType="end"/>
            </w:r>
          </w:hyperlink>
        </w:p>
        <w:p w14:paraId="64EF764D" w14:textId="30F59852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2" w:history="1">
            <w:r w:rsidR="00F133FD" w:rsidRPr="00893255">
              <w:rPr>
                <w:rStyle w:val="aa"/>
                <w:i/>
              </w:rPr>
              <w:t>АО «Самрук-Энерго»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_Toc216366162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4</w:t>
            </w:r>
            <w:r w:rsidR="00F133FD">
              <w:rPr>
                <w:webHidden/>
              </w:rPr>
              <w:fldChar w:fldCharType="end"/>
            </w:r>
          </w:hyperlink>
        </w:p>
        <w:p w14:paraId="2A17497B" w14:textId="360E7B34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4" w:history="1">
            <w:r w:rsidR="00F133FD" w:rsidRPr="00893255">
              <w:rPr>
                <w:rStyle w:val="aa"/>
                <w:i/>
                <w:lang w:val="kk-KZ"/>
              </w:rPr>
              <w:t>2.1. Итоги работы промышленности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_Toc216366164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5</w:t>
            </w:r>
            <w:r w:rsidR="00F133FD">
              <w:rPr>
                <w:webHidden/>
              </w:rPr>
              <w:fldChar w:fldCharType="end"/>
            </w:r>
          </w:hyperlink>
        </w:p>
        <w:p w14:paraId="5A6AB9F7" w14:textId="7CB7EBE3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5" w:history="1">
            <w:r w:rsidR="00F133FD" w:rsidRPr="00893255">
              <w:rPr>
                <w:rStyle w:val="aa"/>
                <w:i/>
              </w:rPr>
              <w:t>2.</w:t>
            </w:r>
            <w:r w:rsidR="00F133FD" w:rsidRPr="00893255">
              <w:rPr>
                <w:rStyle w:val="aa"/>
                <w:i/>
                <w:lang w:val="kk-KZ"/>
              </w:rPr>
              <w:t>2</w:t>
            </w:r>
            <w:r w:rsidR="00F133FD" w:rsidRPr="00893255">
              <w:rPr>
                <w:rStyle w:val="aa"/>
                <w:i/>
              </w:rPr>
              <w:t xml:space="preserve"> Потребление электрической энергии по зонам и областям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_Toc216366165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6</w:t>
            </w:r>
            <w:r w:rsidR="00F133FD">
              <w:rPr>
                <w:webHidden/>
              </w:rPr>
              <w:fldChar w:fldCharType="end"/>
            </w:r>
          </w:hyperlink>
        </w:p>
        <w:p w14:paraId="4B6D211B" w14:textId="7CBFAB36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6" w:history="1">
            <w:r w:rsidR="00F133FD" w:rsidRPr="00893255">
              <w:rPr>
                <w:rStyle w:val="aa"/>
                <w:rFonts w:eastAsiaTheme="majorEastAsia"/>
                <w:i/>
              </w:rPr>
              <w:t>2.3</w:t>
            </w:r>
            <w:r w:rsidR="00F133FD" w:rsidRPr="00893255">
              <w:rPr>
                <w:rStyle w:val="aa"/>
                <w:rFonts w:eastAsiaTheme="majorEastAsia"/>
                <w:i/>
                <w:lang w:val="kk-KZ"/>
              </w:rPr>
              <w:t xml:space="preserve"> </w:t>
            </w:r>
            <w:r w:rsidR="00F133FD" w:rsidRPr="00893255">
              <w:rPr>
                <w:rStyle w:val="aa"/>
                <w:rFonts w:eastAsiaTheme="majorEastAsia"/>
                <w:i/>
              </w:rPr>
              <w:t>Потребление электроэнергии крупными энергоснабжающими организациями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_Toc216366166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7</w:t>
            </w:r>
            <w:r w:rsidR="00F133FD">
              <w:rPr>
                <w:webHidden/>
              </w:rPr>
              <w:fldChar w:fldCharType="end"/>
            </w:r>
          </w:hyperlink>
        </w:p>
        <w:p w14:paraId="349BE39F" w14:textId="1AF09424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7" w:history="1">
            <w:r w:rsidR="00F133FD" w:rsidRPr="00893255">
              <w:rPr>
                <w:rStyle w:val="aa"/>
                <w:rFonts w:eastAsiaTheme="majorEastAsia"/>
                <w:i/>
              </w:rPr>
              <w:t>2.4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rFonts w:eastAsiaTheme="majorEastAsia"/>
                <w:i/>
              </w:rPr>
              <w:t>Электропотребление крупными потребителями Казахстана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_Toc216366167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8</w:t>
            </w:r>
            <w:r w:rsidR="00F133FD">
              <w:rPr>
                <w:webHidden/>
              </w:rPr>
              <w:fldChar w:fldCharType="end"/>
            </w:r>
          </w:hyperlink>
        </w:p>
        <w:p w14:paraId="2BFB6FCA" w14:textId="70E04DDB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69" w:history="1">
            <w:r w:rsidR="00F133FD" w:rsidRPr="00893255">
              <w:rPr>
                <w:rStyle w:val="aa"/>
                <w:b/>
              </w:rPr>
              <w:t>3.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b/>
              </w:rPr>
              <w:t>Возобновляемые источники энергии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_Toc216366169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10</w:t>
            </w:r>
            <w:r w:rsidR="00F133FD">
              <w:rPr>
                <w:webHidden/>
              </w:rPr>
              <w:fldChar w:fldCharType="end"/>
            </w:r>
          </w:hyperlink>
        </w:p>
        <w:p w14:paraId="67FC6B7A" w14:textId="714F293D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70" w:history="1">
            <w:r w:rsidR="00F133FD" w:rsidRPr="00893255">
              <w:rPr>
                <w:rStyle w:val="aa"/>
                <w:i/>
              </w:rPr>
              <w:t>3.1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i/>
              </w:rPr>
              <w:t>Целевые показатели ВИЭ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_Toc216366170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10</w:t>
            </w:r>
            <w:r w:rsidR="00F133FD">
              <w:rPr>
                <w:webHidden/>
              </w:rPr>
              <w:fldChar w:fldCharType="end"/>
            </w:r>
          </w:hyperlink>
        </w:p>
        <w:p w14:paraId="59B41204" w14:textId="3B712087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71" w:history="1">
            <w:r w:rsidR="00F133FD" w:rsidRPr="00893255">
              <w:rPr>
                <w:rStyle w:val="aa"/>
                <w:i/>
              </w:rPr>
              <w:t>3.2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i/>
              </w:rPr>
              <w:t>Показатели ВИЭ в РК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_Toc216366171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10</w:t>
            </w:r>
            <w:r w:rsidR="00F133FD">
              <w:rPr>
                <w:webHidden/>
              </w:rPr>
              <w:fldChar w:fldCharType="end"/>
            </w:r>
          </w:hyperlink>
        </w:p>
        <w:p w14:paraId="6C241677" w14:textId="715A9FBA" w:rsidR="00F133FD" w:rsidRDefault="00AC527B">
          <w:pPr>
            <w:pStyle w:val="11"/>
            <w:rPr>
              <w:rFonts w:asciiTheme="minorHAnsi" w:hAnsiTheme="minorHAnsi" w:cstheme="minorBidi"/>
              <w:kern w:val="2"/>
              <w:lang w:eastAsia="ru-RU"/>
              <w14:ligatures w14:val="standardContextual"/>
            </w:rPr>
          </w:pPr>
          <w:hyperlink w:anchor="_Toc216366172" w:history="1">
            <w:r w:rsidR="00F133FD" w:rsidRPr="00893255">
              <w:rPr>
                <w:rStyle w:val="aa"/>
                <w:i/>
              </w:rPr>
              <w:t>3.3</w:t>
            </w:r>
            <w:r w:rsidR="00F133FD">
              <w:rPr>
                <w:rFonts w:asciiTheme="minorHAnsi" w:hAnsiTheme="minorHAnsi" w:cstheme="minorBidi"/>
                <w:kern w:val="2"/>
                <w:lang w:eastAsia="ru-RU"/>
                <w14:ligatures w14:val="standardContextual"/>
              </w:rPr>
              <w:tab/>
            </w:r>
            <w:r w:rsidR="00F133FD" w:rsidRPr="00893255">
              <w:rPr>
                <w:rStyle w:val="aa"/>
                <w:i/>
              </w:rPr>
              <w:t>Роль АО «Самрук-Энерго» в производстве чистой электроэнергии</w:t>
            </w:r>
            <w:r w:rsidR="00F133FD">
              <w:rPr>
                <w:webHidden/>
              </w:rPr>
              <w:tab/>
            </w:r>
            <w:r w:rsidR="00F133FD">
              <w:rPr>
                <w:webHidden/>
              </w:rPr>
              <w:fldChar w:fldCharType="begin"/>
            </w:r>
            <w:r w:rsidR="00F133FD">
              <w:rPr>
                <w:webHidden/>
              </w:rPr>
              <w:instrText xml:space="preserve"> PAGEREF _Toc216366172 \h </w:instrText>
            </w:r>
            <w:r w:rsidR="00F133FD">
              <w:rPr>
                <w:webHidden/>
              </w:rPr>
            </w:r>
            <w:r w:rsidR="00F133FD">
              <w:rPr>
                <w:webHidden/>
              </w:rPr>
              <w:fldChar w:fldCharType="separate"/>
            </w:r>
            <w:r w:rsidR="00F133FD">
              <w:rPr>
                <w:webHidden/>
              </w:rPr>
              <w:t>10</w:t>
            </w:r>
            <w:r w:rsidR="00F133FD">
              <w:rPr>
                <w:webHidden/>
              </w:rPr>
              <w:fldChar w:fldCharType="end"/>
            </w:r>
          </w:hyperlink>
        </w:p>
        <w:p w14:paraId="4067A634" w14:textId="3F7ECC77" w:rsidR="006265C7" w:rsidRPr="00E43EE1" w:rsidRDefault="00E712C1" w:rsidP="00E43EE1">
          <w:pPr>
            <w:pStyle w:val="11"/>
            <w:rPr>
              <w:rFonts w:asciiTheme="minorHAnsi" w:hAnsiTheme="minorHAnsi" w:cstheme="minorBidi"/>
              <w:sz w:val="22"/>
              <w:szCs w:val="22"/>
              <w:lang w:eastAsia="ru-RU"/>
            </w:rPr>
          </w:pPr>
          <w:r w:rsidRPr="002C44C6">
            <w:rPr>
              <w:noProof w:val="0"/>
            </w:rPr>
            <w:fldChar w:fldCharType="end"/>
          </w:r>
        </w:p>
      </w:sdtContent>
    </w:sdt>
    <w:p w14:paraId="635FF0EE" w14:textId="77777777" w:rsidR="005D1AE3" w:rsidRPr="002C44C6" w:rsidRDefault="005D1AE3" w:rsidP="002C44C6">
      <w:pPr>
        <w:pStyle w:val="1"/>
        <w:spacing w:before="0" w:line="240" w:lineRule="auto"/>
        <w:contextualSpacing/>
        <w:rPr>
          <w:rFonts w:ascii="Times New Roman" w:hAnsi="Times New Roman" w:cs="Times New Roman"/>
          <w:b/>
          <w:color w:val="auto"/>
        </w:rPr>
      </w:pPr>
    </w:p>
    <w:p w14:paraId="72AAC4B5" w14:textId="77777777" w:rsidR="00AC3F34" w:rsidRPr="002C44C6" w:rsidRDefault="00AC3F34" w:rsidP="002C44C6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1C494353" w14:textId="77777777" w:rsidR="00537E8E" w:rsidRPr="002C44C6" w:rsidRDefault="00537E8E" w:rsidP="002C44C6">
      <w:pPr>
        <w:spacing w:after="0" w:line="240" w:lineRule="auto"/>
        <w:rPr>
          <w:rFonts w:ascii="Times New Roman" w:hAnsi="Times New Roman" w:cs="Times New Roman"/>
        </w:rPr>
      </w:pPr>
      <w:r w:rsidRPr="002C44C6">
        <w:rPr>
          <w:rFonts w:ascii="Times New Roman" w:hAnsi="Times New Roman" w:cs="Times New Roman"/>
        </w:rPr>
        <w:br w:type="page"/>
      </w:r>
    </w:p>
    <w:p w14:paraId="7A216561" w14:textId="77777777" w:rsidR="00682876" w:rsidRPr="002C44C6" w:rsidRDefault="00541D3A" w:rsidP="00F83938">
      <w:pPr>
        <w:pStyle w:val="1"/>
        <w:numPr>
          <w:ilvl w:val="0"/>
          <w:numId w:val="1"/>
        </w:numPr>
        <w:tabs>
          <w:tab w:val="left" w:pos="426"/>
        </w:tabs>
        <w:spacing w:before="0" w:line="240" w:lineRule="auto"/>
        <w:ind w:left="0" w:firstLine="1134"/>
        <w:contextualSpacing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216366158"/>
      <w:r w:rsidRPr="002C44C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Производство электрической энергии в ЕЭС Казахстана</w:t>
      </w:r>
      <w:bookmarkEnd w:id="0"/>
    </w:p>
    <w:p w14:paraId="6E3B2442" w14:textId="77777777" w:rsidR="00F31222" w:rsidRPr="002C44C6" w:rsidRDefault="00F31222" w:rsidP="00F8393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14:paraId="5F97FE5D" w14:textId="77777777" w:rsidR="00DD744E" w:rsidRPr="005A2FF8" w:rsidRDefault="00DD744E" w:rsidP="00DD74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1" w:name="_Toc510196465"/>
      <w:r w:rsidRPr="005A2FF8">
        <w:rPr>
          <w:rFonts w:ascii="Times New Roman" w:hAnsi="Times New Roman" w:cs="Times New Roman"/>
          <w:sz w:val="28"/>
        </w:rPr>
        <w:t>По данным Системного оператора электростанциями РК в январе-</w:t>
      </w:r>
      <w:r>
        <w:rPr>
          <w:rFonts w:ascii="Times New Roman" w:hAnsi="Times New Roman" w:cs="Times New Roman"/>
          <w:sz w:val="28"/>
        </w:rPr>
        <w:t>июне</w:t>
      </w:r>
      <w:r w:rsidRPr="005A2FF8">
        <w:rPr>
          <w:rFonts w:ascii="Times New Roman" w:hAnsi="Times New Roman" w:cs="Times New Roman"/>
          <w:sz w:val="28"/>
        </w:rPr>
        <w:br/>
        <w:t xml:space="preserve">2026 года было выработано </w:t>
      </w:r>
      <w:bookmarkStart w:id="2" w:name="_Hlk185935778"/>
      <w:r>
        <w:rPr>
          <w:rFonts w:ascii="Times New Roman" w:hAnsi="Times New Roman" w:cs="Times New Roman"/>
          <w:sz w:val="28"/>
        </w:rPr>
        <w:t>63 120,1</w:t>
      </w:r>
      <w:r w:rsidRPr="005A2FF8">
        <w:rPr>
          <w:rFonts w:ascii="Times New Roman" w:hAnsi="Times New Roman" w:cs="Times New Roman"/>
          <w:sz w:val="28"/>
        </w:rPr>
        <w:t xml:space="preserve"> </w:t>
      </w:r>
      <w:bookmarkEnd w:id="2"/>
      <w:r w:rsidRPr="005A2FF8">
        <w:rPr>
          <w:rFonts w:ascii="Times New Roman" w:hAnsi="Times New Roman" w:cs="Times New Roman"/>
          <w:sz w:val="28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 xml:space="preserve"> электроэнергии, что на </w:t>
      </w:r>
      <w:bookmarkStart w:id="3" w:name="_Hlk185935791"/>
      <w:r>
        <w:rPr>
          <w:rFonts w:ascii="Times New Roman" w:hAnsi="Times New Roman" w:cs="Times New Roman"/>
          <w:sz w:val="28"/>
        </w:rPr>
        <w:t>882,6</w:t>
      </w:r>
      <w:r w:rsidRPr="005A2FF8">
        <w:rPr>
          <w:rFonts w:ascii="Times New Roman" w:hAnsi="Times New Roman" w:cs="Times New Roman"/>
          <w:sz w:val="28"/>
          <w:lang w:val="kk-KZ"/>
        </w:rPr>
        <w:t xml:space="preserve"> </w:t>
      </w:r>
      <w:bookmarkEnd w:id="3"/>
      <w:r w:rsidRPr="005A2FF8">
        <w:rPr>
          <w:rFonts w:ascii="Times New Roman" w:hAnsi="Times New Roman" w:cs="Times New Roman"/>
          <w:sz w:val="28"/>
        </w:rPr>
        <w:t xml:space="preserve">тыс.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 xml:space="preserve"> или на </w:t>
      </w:r>
      <w:r>
        <w:rPr>
          <w:rFonts w:ascii="Times New Roman" w:hAnsi="Times New Roman" w:cs="Times New Roman"/>
          <w:sz w:val="28"/>
        </w:rPr>
        <w:t>1,4</w:t>
      </w:r>
      <w:r w:rsidRPr="005A2FF8">
        <w:rPr>
          <w:rFonts w:ascii="Times New Roman" w:hAnsi="Times New Roman" w:cs="Times New Roman"/>
          <w:sz w:val="28"/>
        </w:rPr>
        <w:t xml:space="preserve"> % бол</w:t>
      </w:r>
      <w:r w:rsidRPr="005A2FF8">
        <w:rPr>
          <w:rFonts w:ascii="Times New Roman" w:hAnsi="Times New Roman" w:cs="Times New Roman"/>
          <w:sz w:val="28"/>
          <w:lang w:val="kk-KZ"/>
        </w:rPr>
        <w:t xml:space="preserve">ьше </w:t>
      </w:r>
      <w:r w:rsidRPr="005A2FF8">
        <w:rPr>
          <w:rFonts w:ascii="Times New Roman" w:hAnsi="Times New Roman" w:cs="Times New Roman"/>
          <w:sz w:val="28"/>
        </w:rPr>
        <w:t>аналогичного периода 202</w:t>
      </w:r>
      <w:r w:rsidRPr="005A2FF8">
        <w:rPr>
          <w:rFonts w:ascii="Times New Roman" w:hAnsi="Times New Roman" w:cs="Times New Roman"/>
          <w:sz w:val="28"/>
          <w:lang w:val="kk-KZ"/>
        </w:rPr>
        <w:t>5</w:t>
      </w:r>
      <w:r w:rsidRPr="005A2FF8">
        <w:rPr>
          <w:rFonts w:ascii="Times New Roman" w:hAnsi="Times New Roman" w:cs="Times New Roman"/>
          <w:sz w:val="28"/>
        </w:rPr>
        <w:t xml:space="preserve"> года.</w:t>
      </w:r>
    </w:p>
    <w:p w14:paraId="62A66F07" w14:textId="77777777" w:rsidR="00F803FF" w:rsidRPr="000537E6" w:rsidRDefault="00F803FF" w:rsidP="00F803FF">
      <w:pPr>
        <w:tabs>
          <w:tab w:val="left" w:pos="7980"/>
          <w:tab w:val="right" w:pos="10065"/>
        </w:tabs>
        <w:spacing w:after="0" w:line="240" w:lineRule="auto"/>
        <w:rPr>
          <w:rFonts w:ascii="Times New Roman" w:hAnsi="Times New Roman" w:cs="Times New Roman"/>
          <w:i/>
          <w:sz w:val="24"/>
        </w:rPr>
      </w:pPr>
      <w:r w:rsidRPr="000537E6">
        <w:rPr>
          <w:rFonts w:ascii="Times New Roman" w:hAnsi="Times New Roman" w:cs="Times New Roman"/>
          <w:i/>
          <w:sz w:val="24"/>
        </w:rPr>
        <w:tab/>
      </w:r>
      <w:r w:rsidRPr="000537E6">
        <w:rPr>
          <w:rFonts w:ascii="Times New Roman" w:hAnsi="Times New Roman" w:cs="Times New Roman"/>
          <w:i/>
          <w:sz w:val="24"/>
        </w:rPr>
        <w:tab/>
      </w:r>
      <w:r w:rsidRPr="000537E6">
        <w:rPr>
          <w:rFonts w:ascii="Times New Roman" w:hAnsi="Times New Roman" w:cs="Times New Roman"/>
          <w:i/>
        </w:rPr>
        <w:t xml:space="preserve">млн. </w:t>
      </w:r>
      <w:proofErr w:type="spellStart"/>
      <w:r w:rsidRPr="000537E6">
        <w:rPr>
          <w:rFonts w:ascii="Times New Roman" w:hAnsi="Times New Roman" w:cs="Times New Roman"/>
          <w:i/>
        </w:rPr>
        <w:t>кВтч</w:t>
      </w:r>
      <w:proofErr w:type="spellEnd"/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925"/>
        <w:gridCol w:w="1807"/>
        <w:gridCol w:w="1472"/>
        <w:gridCol w:w="1364"/>
        <w:gridCol w:w="1490"/>
        <w:gridCol w:w="1435"/>
      </w:tblGrid>
      <w:tr w:rsidR="00F803FF" w:rsidRPr="000537E6" w14:paraId="1A2D3F3A" w14:textId="77777777" w:rsidTr="00F3742A">
        <w:trPr>
          <w:trHeight w:val="324"/>
          <w:jc w:val="center"/>
        </w:trPr>
        <w:tc>
          <w:tcPr>
            <w:tcW w:w="562" w:type="dxa"/>
            <w:vMerge w:val="restart"/>
            <w:shd w:val="clear" w:color="auto" w:fill="8DB3E2" w:themeFill="text2" w:themeFillTint="66"/>
            <w:vAlign w:val="center"/>
          </w:tcPr>
          <w:p w14:paraId="25FE53E9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4" w:name="_Toc510196463"/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925" w:type="dxa"/>
            <w:vMerge w:val="restart"/>
            <w:shd w:val="clear" w:color="auto" w:fill="8DB3E2" w:themeFill="text2" w:themeFillTint="66"/>
            <w:vAlign w:val="center"/>
            <w:hideMark/>
          </w:tcPr>
          <w:p w14:paraId="28E5C87E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Зона</w:t>
            </w:r>
          </w:p>
        </w:tc>
        <w:tc>
          <w:tcPr>
            <w:tcW w:w="1807" w:type="dxa"/>
            <w:vMerge w:val="restart"/>
            <w:shd w:val="clear" w:color="auto" w:fill="8DB3E2" w:themeFill="text2" w:themeFillTint="66"/>
            <w:vAlign w:val="center"/>
            <w:hideMark/>
          </w:tcPr>
          <w:p w14:paraId="1249621E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Тип генерации</w:t>
            </w:r>
          </w:p>
        </w:tc>
        <w:tc>
          <w:tcPr>
            <w:tcW w:w="2836" w:type="dxa"/>
            <w:gridSpan w:val="2"/>
            <w:shd w:val="clear" w:color="auto" w:fill="8DB3E2" w:themeFill="text2" w:themeFillTint="66"/>
            <w:vAlign w:val="center"/>
            <w:hideMark/>
          </w:tcPr>
          <w:p w14:paraId="2445D24C" w14:textId="29E0F3EC" w:rsidR="00F803FF" w:rsidRPr="00240D8A" w:rsidRDefault="00DD744E" w:rsidP="00F374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A2FF8">
              <w:rPr>
                <w:rFonts w:ascii="Times New Roman" w:hAnsi="Times New Roman" w:cs="Times New Roman"/>
                <w:b/>
                <w:bCs/>
              </w:rPr>
              <w:t>Январь-</w:t>
            </w:r>
            <w:r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490" w:type="dxa"/>
            <w:vMerge w:val="restart"/>
            <w:shd w:val="clear" w:color="auto" w:fill="8DB3E2" w:themeFill="text2" w:themeFillTint="66"/>
            <w:vAlign w:val="center"/>
          </w:tcPr>
          <w:p w14:paraId="25A16655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</w:t>
            </w:r>
          </w:p>
          <w:p w14:paraId="3BDF919D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млн.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кВтч</w:t>
            </w:r>
            <w:proofErr w:type="spellEnd"/>
          </w:p>
        </w:tc>
        <w:tc>
          <w:tcPr>
            <w:tcW w:w="1435" w:type="dxa"/>
            <w:vMerge w:val="restart"/>
            <w:shd w:val="clear" w:color="auto" w:fill="8DB3E2" w:themeFill="text2" w:themeFillTint="66"/>
            <w:vAlign w:val="center"/>
            <w:hideMark/>
          </w:tcPr>
          <w:p w14:paraId="0AE1F97F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F803FF" w:rsidRPr="004D4320" w14:paraId="7DD2D9BC" w14:textId="77777777" w:rsidTr="00F3742A">
        <w:trPr>
          <w:trHeight w:val="324"/>
          <w:jc w:val="center"/>
        </w:trPr>
        <w:tc>
          <w:tcPr>
            <w:tcW w:w="562" w:type="dxa"/>
            <w:vMerge/>
          </w:tcPr>
          <w:p w14:paraId="54DF4F7D" w14:textId="77777777" w:rsidR="00F803FF" w:rsidRPr="000537E6" w:rsidRDefault="00F803FF" w:rsidP="00F374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15F949D3" w14:textId="77777777" w:rsidR="00F803FF" w:rsidRPr="000537E6" w:rsidRDefault="00F803FF" w:rsidP="00F374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Merge/>
            <w:vAlign w:val="center"/>
            <w:hideMark/>
          </w:tcPr>
          <w:p w14:paraId="1791EE35" w14:textId="77777777" w:rsidR="00F803FF" w:rsidRPr="000537E6" w:rsidRDefault="00F803FF" w:rsidP="00F374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72" w:type="dxa"/>
            <w:shd w:val="clear" w:color="auto" w:fill="8DB3E2" w:themeFill="text2" w:themeFillTint="66"/>
            <w:vAlign w:val="center"/>
            <w:hideMark/>
          </w:tcPr>
          <w:p w14:paraId="546C36D4" w14:textId="5443AA0C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1364" w:type="dxa"/>
            <w:shd w:val="clear" w:color="auto" w:fill="8DB3E2" w:themeFill="text2" w:themeFillTint="66"/>
            <w:vAlign w:val="center"/>
            <w:hideMark/>
          </w:tcPr>
          <w:p w14:paraId="5680391B" w14:textId="11A72771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1490" w:type="dxa"/>
            <w:vMerge/>
            <w:vAlign w:val="center"/>
          </w:tcPr>
          <w:p w14:paraId="101BB5B3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5" w:type="dxa"/>
            <w:vMerge/>
            <w:vAlign w:val="center"/>
            <w:hideMark/>
          </w:tcPr>
          <w:p w14:paraId="1216554B" w14:textId="77777777" w:rsidR="00F803FF" w:rsidRPr="000537E6" w:rsidRDefault="00F803FF" w:rsidP="00F37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D744E" w:rsidRPr="000537E6" w14:paraId="6AD16E2A" w14:textId="77777777" w:rsidTr="00F656FF">
        <w:trPr>
          <w:trHeight w:val="324"/>
          <w:jc w:val="center"/>
        </w:trPr>
        <w:tc>
          <w:tcPr>
            <w:tcW w:w="562" w:type="dxa"/>
            <w:vMerge w:val="restart"/>
          </w:tcPr>
          <w:p w14:paraId="1CF80A0B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 w:val="restart"/>
            <w:vAlign w:val="center"/>
            <w:hideMark/>
          </w:tcPr>
          <w:p w14:paraId="72A60E80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Казахстан</w:t>
            </w:r>
          </w:p>
        </w:tc>
        <w:tc>
          <w:tcPr>
            <w:tcW w:w="1807" w:type="dxa"/>
            <w:shd w:val="clear" w:color="auto" w:fill="FDE9D9" w:themeFill="accent6" w:themeFillTint="33"/>
            <w:vAlign w:val="center"/>
            <w:hideMark/>
          </w:tcPr>
          <w:p w14:paraId="678741C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Всего 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F3641B" w14:textId="07F4C529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62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237,5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544077" w14:textId="2D3B8C55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63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120,1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939FB36" w14:textId="29C71D34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882,6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670255" w14:textId="71691FFE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1,4</w:t>
            </w:r>
          </w:p>
        </w:tc>
      </w:tr>
      <w:tr w:rsidR="00DD744E" w:rsidRPr="000537E6" w14:paraId="39D991C0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7F7C21B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58255472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2B258ED4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526B1" w14:textId="5827F04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45812,3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3FAD" w14:textId="2C91590B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46752,5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8E7D" w14:textId="46A0EFA2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940,2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258F" w14:textId="127A24B9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2,1</w:t>
            </w:r>
          </w:p>
        </w:tc>
      </w:tr>
      <w:tr w:rsidR="00DD744E" w:rsidRPr="000537E6" w14:paraId="230CBECC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6AB9526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629C447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1FFA6DE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7225D" w14:textId="0463DF39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7143,1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35C1" w14:textId="280C79BF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6935,1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12380" w14:textId="0F2B3985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-208,0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F0A" w14:textId="2A93DD05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-2,9</w:t>
            </w:r>
          </w:p>
        </w:tc>
      </w:tr>
      <w:tr w:rsidR="00DD744E" w:rsidRPr="000537E6" w14:paraId="58643841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3B005B9F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17C7AF7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62A4283F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8F0EC" w14:textId="6C8E857A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5601,4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F6720" w14:textId="45C333E1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4929,5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9404DA" w14:textId="5383A2B0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-671,9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EAF2" w14:textId="6BC2F4B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-12,0</w:t>
            </w:r>
          </w:p>
        </w:tc>
      </w:tr>
      <w:tr w:rsidR="00DD744E" w:rsidRPr="000537E6" w14:paraId="6ABDC7D7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17CEF68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79D33AA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377E14A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BFBFF" w14:textId="120AB92F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2610,6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6CF5" w14:textId="7A6B6670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3371,2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3CEA5" w14:textId="5FEAC1AF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760,6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490A" w14:textId="6705A09D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29,1</w:t>
            </w:r>
          </w:p>
        </w:tc>
      </w:tr>
      <w:tr w:rsidR="00DD744E" w:rsidRPr="000537E6" w14:paraId="04A3AF95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0DA880B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145DA3E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67657EBA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B8D0C" w14:textId="4AC2256E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1069,4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ED948" w14:textId="746D7E68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1130,3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82636B" w14:textId="72749DF4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60,9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C58E" w14:textId="6C608F52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5,7</w:t>
            </w:r>
          </w:p>
        </w:tc>
      </w:tr>
      <w:tr w:rsidR="00DD744E" w:rsidRPr="000537E6" w14:paraId="17F126DD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1693963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36F5659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7F47F805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БГУ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2DCAB" w14:textId="4262DEA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418C" w14:textId="4E627A3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75EE4" w14:textId="53CC86B3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3229" w14:textId="22495550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114,3</w:t>
            </w:r>
          </w:p>
        </w:tc>
      </w:tr>
      <w:tr w:rsidR="00DD744E" w:rsidRPr="000537E6" w14:paraId="0A0148F5" w14:textId="77777777" w:rsidTr="00F656FF">
        <w:trPr>
          <w:trHeight w:val="324"/>
          <w:jc w:val="center"/>
        </w:trPr>
        <w:tc>
          <w:tcPr>
            <w:tcW w:w="562" w:type="dxa"/>
            <w:vMerge w:val="restart"/>
            <w:vAlign w:val="center"/>
          </w:tcPr>
          <w:p w14:paraId="196CA934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1925" w:type="dxa"/>
            <w:vMerge w:val="restart"/>
            <w:vAlign w:val="center"/>
            <w:hideMark/>
          </w:tcPr>
          <w:p w14:paraId="78A3FD37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Северная</w:t>
            </w:r>
          </w:p>
        </w:tc>
        <w:tc>
          <w:tcPr>
            <w:tcW w:w="1807" w:type="dxa"/>
            <w:shd w:val="clear" w:color="auto" w:fill="FDE9D9" w:themeFill="accent6" w:themeFillTint="33"/>
            <w:vAlign w:val="center"/>
            <w:hideMark/>
          </w:tcPr>
          <w:p w14:paraId="46361234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652C09" w14:textId="18B07FBF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737,1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571242" w14:textId="0D8267A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657,3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6468A2" w14:textId="4786BF84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920,2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0EF607" w14:textId="72DD2FDD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2,1</w:t>
            </w:r>
          </w:p>
        </w:tc>
      </w:tr>
      <w:tr w:rsidR="00DD744E" w:rsidRPr="000537E6" w14:paraId="4D8ABD89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6E588D62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5634D326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43953E0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9A1F5" w14:textId="5DF6AE12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37500,2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00CF" w14:textId="79C705B4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38177,1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6BFA5" w14:textId="2D4E29A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676,9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2EA7E" w14:textId="77975D6F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1,8</w:t>
            </w:r>
          </w:p>
        </w:tc>
      </w:tr>
      <w:tr w:rsidR="00DD744E" w:rsidRPr="000537E6" w14:paraId="06C9E021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5E9621D6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409CEC41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5F204776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26F80" w14:textId="63974A08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1623,5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8871" w14:textId="21DDDFE0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1591,9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B5C80" w14:textId="21720AC5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-31,6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614F" w14:textId="2C7B707B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-1,9</w:t>
            </w:r>
          </w:p>
        </w:tc>
      </w:tr>
      <w:tr w:rsidR="00DD744E" w:rsidRPr="00C23AF0" w14:paraId="557AEA67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09A80FF5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F78E5C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2C149B0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B2B50" w14:textId="38A95FC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3677,2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6D82" w14:textId="337353FD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3316,7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AFF13" w14:textId="7A519116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-360,5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8567E" w14:textId="4A577C65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-9,8</w:t>
            </w:r>
          </w:p>
        </w:tc>
      </w:tr>
      <w:tr w:rsidR="00DD744E" w:rsidRPr="000537E6" w14:paraId="6BEEBEF1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677F47F5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18F87A5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0F7A2A82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D7AF7" w14:textId="13C248A9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1597,5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34958" w14:textId="491EC0F7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2224,8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1993A" w14:textId="418249BC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627,3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FFB0C" w14:textId="2660EBA3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39,3</w:t>
            </w:r>
          </w:p>
        </w:tc>
      </w:tr>
      <w:tr w:rsidR="00DD744E" w:rsidRPr="000537E6" w14:paraId="562B07B2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41201D9C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81CBF7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51EA113F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46FA3" w14:textId="0400612B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338,0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7A36" w14:textId="1343EC91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345,3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C33B8" w14:textId="6F4D4B3F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7,3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0C55" w14:textId="2F937989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2,2</w:t>
            </w:r>
          </w:p>
        </w:tc>
      </w:tr>
      <w:tr w:rsidR="00DD744E" w:rsidRPr="000537E6" w14:paraId="07F8D552" w14:textId="77777777" w:rsidTr="00F656FF">
        <w:trPr>
          <w:trHeight w:val="324"/>
          <w:jc w:val="center"/>
        </w:trPr>
        <w:tc>
          <w:tcPr>
            <w:tcW w:w="562" w:type="dxa"/>
            <w:vMerge/>
            <w:tcBorders>
              <w:bottom w:val="single" w:sz="4" w:space="0" w:color="auto"/>
            </w:tcBorders>
          </w:tcPr>
          <w:p w14:paraId="4BD32A4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F0AC8BA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tcBorders>
              <w:bottom w:val="single" w:sz="4" w:space="0" w:color="auto"/>
            </w:tcBorders>
            <w:vAlign w:val="center"/>
            <w:hideMark/>
          </w:tcPr>
          <w:p w14:paraId="5BC371F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БГУ 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80E3C" w14:textId="6AF4FC6D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6F728" w14:textId="2798B81B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4679C" w14:textId="0FBCC9DA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C0B6" w14:textId="6B2B9886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114,3</w:t>
            </w:r>
          </w:p>
        </w:tc>
      </w:tr>
      <w:tr w:rsidR="00DD744E" w:rsidRPr="000537E6" w14:paraId="3A922132" w14:textId="77777777" w:rsidTr="00F656FF">
        <w:trPr>
          <w:trHeight w:val="324"/>
          <w:jc w:val="center"/>
        </w:trPr>
        <w:tc>
          <w:tcPr>
            <w:tcW w:w="562" w:type="dxa"/>
            <w:vMerge w:val="restart"/>
            <w:vAlign w:val="center"/>
          </w:tcPr>
          <w:p w14:paraId="701C5E0A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1925" w:type="dxa"/>
            <w:vMerge w:val="restart"/>
            <w:vAlign w:val="center"/>
            <w:hideMark/>
          </w:tcPr>
          <w:p w14:paraId="0B5088C4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Южная</w:t>
            </w:r>
          </w:p>
        </w:tc>
        <w:tc>
          <w:tcPr>
            <w:tcW w:w="1807" w:type="dxa"/>
            <w:shd w:val="clear" w:color="auto" w:fill="FDE9D9" w:themeFill="accent6" w:themeFillTint="33"/>
            <w:vAlign w:val="center"/>
            <w:hideMark/>
          </w:tcPr>
          <w:p w14:paraId="2B9B86AB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88A2232" w14:textId="16F46172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588,3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64E83FF" w14:textId="34725EDF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546,6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D2AB170" w14:textId="155AA07F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-41,7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9E613CA" w14:textId="373C2D24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-0,5</w:t>
            </w:r>
          </w:p>
        </w:tc>
      </w:tr>
      <w:tr w:rsidR="00DD744E" w:rsidRPr="000537E6" w14:paraId="01645880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13105BD3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759F6D43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002FABB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B2F12" w14:textId="019D0528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5006,4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AA18" w14:textId="204C9749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4856,1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EF39CD" w14:textId="0816F19A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-150,3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5A92" w14:textId="60657B9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-3,0</w:t>
            </w:r>
          </w:p>
        </w:tc>
      </w:tr>
      <w:tr w:rsidR="00DD744E" w:rsidRPr="00373A28" w14:paraId="476F55AC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01A3E89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81EA44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hideMark/>
          </w:tcPr>
          <w:p w14:paraId="1A90F85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hAnsi="Times New Roman" w:cs="Times New Roman"/>
                <w:i/>
              </w:rPr>
              <w:t>ГЭС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40A2D" w14:textId="22DE900D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1924,2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48A6" w14:textId="41BFDEA9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1612,8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ADC27" w14:textId="0864968C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-311,4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C8175" w14:textId="37C5493A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-16,2</w:t>
            </w:r>
          </w:p>
        </w:tc>
      </w:tr>
      <w:tr w:rsidR="00DD744E" w:rsidRPr="000537E6" w14:paraId="0D3F0773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15367E2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66936441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hideMark/>
          </w:tcPr>
          <w:p w14:paraId="3F79FEA2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hAnsi="Times New Roman" w:cs="Times New Roman"/>
                <w:i/>
              </w:rPr>
              <w:t>ГТЭС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A71B4" w14:textId="0D58632A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146,2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8F2F6" w14:textId="5A9F063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560,6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DA8C7" w14:textId="15CF5CEC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414,4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092DE" w14:textId="777EE14A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283,4</w:t>
            </w:r>
          </w:p>
        </w:tc>
      </w:tr>
      <w:tr w:rsidR="00DD744E" w:rsidRPr="000537E6" w14:paraId="4038E07E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460D6E1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C46363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7C9B849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BA605" w14:textId="60CB8635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781,6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FB24" w14:textId="4623A0BE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792,0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B4827" w14:textId="57C378FE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10,4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E339" w14:textId="4FC9F141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1,3</w:t>
            </w:r>
          </w:p>
        </w:tc>
      </w:tr>
      <w:tr w:rsidR="00DD744E" w:rsidRPr="000537E6" w14:paraId="5AAA4D34" w14:textId="77777777" w:rsidTr="00F656FF">
        <w:trPr>
          <w:trHeight w:hRule="exact" w:val="386"/>
          <w:jc w:val="center"/>
        </w:trPr>
        <w:tc>
          <w:tcPr>
            <w:tcW w:w="562" w:type="dxa"/>
            <w:vMerge/>
          </w:tcPr>
          <w:p w14:paraId="610912FE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342A9695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60DF92B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C6658" w14:textId="5649E985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729,9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4571" w14:textId="7D30F842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725,1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7C31C" w14:textId="524E87E3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-4,8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4F8D1" w14:textId="465159DF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-0,7</w:t>
            </w:r>
          </w:p>
        </w:tc>
      </w:tr>
      <w:tr w:rsidR="00DD744E" w:rsidRPr="000537E6" w14:paraId="6529DD37" w14:textId="77777777" w:rsidTr="00F656FF">
        <w:trPr>
          <w:trHeight w:val="324"/>
          <w:jc w:val="center"/>
        </w:trPr>
        <w:tc>
          <w:tcPr>
            <w:tcW w:w="562" w:type="dxa"/>
            <w:vMerge w:val="restart"/>
            <w:vAlign w:val="center"/>
          </w:tcPr>
          <w:p w14:paraId="5260B794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1925" w:type="dxa"/>
            <w:vMerge w:val="restart"/>
            <w:vAlign w:val="center"/>
            <w:hideMark/>
          </w:tcPr>
          <w:p w14:paraId="636F93FC" w14:textId="77777777" w:rsidR="00DD744E" w:rsidRPr="000537E6" w:rsidRDefault="00DD744E" w:rsidP="00DD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Западная</w:t>
            </w:r>
          </w:p>
        </w:tc>
        <w:tc>
          <w:tcPr>
            <w:tcW w:w="1807" w:type="dxa"/>
            <w:shd w:val="clear" w:color="auto" w:fill="FDE9D9" w:themeFill="accent6" w:themeFillTint="33"/>
            <w:vAlign w:val="center"/>
            <w:hideMark/>
          </w:tcPr>
          <w:p w14:paraId="4A8D27FA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437E35" w14:textId="078510E5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912,1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4D8FAB" w14:textId="07C97091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8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1474A">
              <w:rPr>
                <w:rFonts w:ascii="Times New Roman" w:hAnsi="Times New Roman" w:cs="Times New Roman"/>
                <w:b/>
                <w:bCs/>
              </w:rPr>
              <w:t>916,2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68D79D9" w14:textId="790C20F7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4,1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C8854CC" w14:textId="44D951AE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DD744E" w:rsidRPr="000537E6" w14:paraId="7DA24ACA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12186F49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4E71F100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043770A9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9A6D6" w14:textId="2E3E915A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3305,7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365B" w14:textId="0A7B5DC4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3719,3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C405D" w14:textId="69EE1064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413,6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DFA91" w14:textId="742FEB7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12,5</w:t>
            </w:r>
          </w:p>
        </w:tc>
      </w:tr>
      <w:tr w:rsidR="00DD744E" w:rsidRPr="000537E6" w14:paraId="614F5C30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561C1779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EBD72F9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14F0712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ГТЭС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1D5EF" w14:textId="7EB30B82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5373,4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19D2" w14:textId="2471BBA5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4782,6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9091FC" w14:textId="21634DD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-590,8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D64C3" w14:textId="279B786C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-11,0</w:t>
            </w:r>
          </w:p>
        </w:tc>
      </w:tr>
      <w:tr w:rsidR="00DD744E" w:rsidRPr="000537E6" w14:paraId="114D7C29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3C9084F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F4AB8C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40A0509D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15D17" w14:textId="2770E311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231,5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3531" w14:textId="61931BB2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354,4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E599D" w14:textId="37BFCEA2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122,9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0BA71" w14:textId="0B7A8857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53,1</w:t>
            </w:r>
          </w:p>
        </w:tc>
      </w:tr>
      <w:tr w:rsidR="00DD744E" w:rsidRPr="000537E6" w14:paraId="55D948B7" w14:textId="77777777" w:rsidTr="00F656FF">
        <w:trPr>
          <w:trHeight w:val="324"/>
          <w:jc w:val="center"/>
        </w:trPr>
        <w:tc>
          <w:tcPr>
            <w:tcW w:w="562" w:type="dxa"/>
            <w:vMerge/>
          </w:tcPr>
          <w:p w14:paraId="64A0F527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925" w:type="dxa"/>
            <w:vMerge/>
            <w:vAlign w:val="center"/>
            <w:hideMark/>
          </w:tcPr>
          <w:p w14:paraId="0DE9C538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07" w:type="dxa"/>
            <w:vAlign w:val="center"/>
            <w:hideMark/>
          </w:tcPr>
          <w:p w14:paraId="5C3FA5F9" w14:textId="77777777" w:rsidR="00DD744E" w:rsidRPr="000537E6" w:rsidRDefault="00DD744E" w:rsidP="00DD744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СЭС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F16E1" w14:textId="3878D844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6BE9" w14:textId="1272F5E6" w:rsidR="00DD744E" w:rsidRPr="00240D8A" w:rsidRDefault="00DD744E" w:rsidP="00DD744E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59,9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1AFFF" w14:textId="21E9BE41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58,4</w:t>
            </w:r>
          </w:p>
        </w:tc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A845" w14:textId="3B19FB68" w:rsidR="00DD744E" w:rsidRPr="00240D8A" w:rsidRDefault="00DD744E" w:rsidP="00DD7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74A">
              <w:rPr>
                <w:rFonts w:ascii="Times New Roman" w:hAnsi="Times New Roman" w:cs="Times New Roman"/>
              </w:rPr>
              <w:t>3893,3</w:t>
            </w:r>
          </w:p>
        </w:tc>
      </w:tr>
    </w:tbl>
    <w:p w14:paraId="17FF1306" w14:textId="77777777" w:rsidR="00764C97" w:rsidRPr="000537E6" w:rsidRDefault="00764C97" w:rsidP="00F803FF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32FEC2CD" w14:textId="7FBD645F" w:rsidR="00CC351A" w:rsidRPr="002C44C6" w:rsidRDefault="00CC351A" w:rsidP="002C44C6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lang w:val="kk-KZ"/>
        </w:rPr>
      </w:pPr>
      <w:bookmarkStart w:id="5" w:name="_Toc128585621"/>
      <w:bookmarkStart w:id="6" w:name="_Toc216366161"/>
      <w:bookmarkStart w:id="7" w:name="_Toc507606020"/>
      <w:bookmarkEnd w:id="4"/>
      <w:bookmarkEnd w:id="1"/>
      <w:r w:rsidRPr="002C44C6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1.</w:t>
      </w:r>
      <w:r w:rsidR="004C6692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>1</w:t>
      </w:r>
      <w:r w:rsidRPr="002C44C6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 xml:space="preserve"> Производство электроэнергии энергопроизводящими организациями</w:t>
      </w:r>
      <w:bookmarkEnd w:id="5"/>
      <w:bookmarkEnd w:id="6"/>
      <w:r w:rsidRPr="002C44C6">
        <w:rPr>
          <w:rFonts w:ascii="Times New Roman" w:hAnsi="Times New Roman" w:cs="Times New Roman"/>
          <w:i/>
          <w:color w:val="000000" w:themeColor="text1"/>
          <w:sz w:val="28"/>
          <w:lang w:val="kk-KZ"/>
        </w:rPr>
        <w:t xml:space="preserve"> </w:t>
      </w:r>
    </w:p>
    <w:p w14:paraId="7283F754" w14:textId="77777777" w:rsidR="00CC351A" w:rsidRPr="002C44C6" w:rsidRDefault="00CC351A" w:rsidP="002C44C6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</w:rPr>
      </w:pPr>
      <w:bookmarkStart w:id="8" w:name="_Toc128585622"/>
      <w:bookmarkStart w:id="9" w:name="_Toc216366162"/>
      <w:r w:rsidRPr="002C44C6">
        <w:rPr>
          <w:rFonts w:ascii="Times New Roman" w:hAnsi="Times New Roman" w:cs="Times New Roman"/>
          <w:i/>
          <w:color w:val="000000" w:themeColor="text1"/>
          <w:sz w:val="28"/>
        </w:rPr>
        <w:t>АО «</w:t>
      </w:r>
      <w:proofErr w:type="spellStart"/>
      <w:r w:rsidRPr="002C44C6">
        <w:rPr>
          <w:rFonts w:ascii="Times New Roman" w:hAnsi="Times New Roman" w:cs="Times New Roman"/>
          <w:i/>
          <w:color w:val="000000" w:themeColor="text1"/>
          <w:sz w:val="28"/>
        </w:rPr>
        <w:t>Самрук</w:t>
      </w:r>
      <w:proofErr w:type="spellEnd"/>
      <w:r w:rsidRPr="002C44C6">
        <w:rPr>
          <w:rFonts w:ascii="Times New Roman" w:hAnsi="Times New Roman" w:cs="Times New Roman"/>
          <w:i/>
          <w:color w:val="000000" w:themeColor="text1"/>
          <w:sz w:val="28"/>
        </w:rPr>
        <w:t>-Энерго»</w:t>
      </w:r>
      <w:bookmarkEnd w:id="8"/>
      <w:bookmarkEnd w:id="9"/>
    </w:p>
    <w:p w14:paraId="4BB44EF2" w14:textId="77777777" w:rsidR="00CC351A" w:rsidRPr="002C44C6" w:rsidRDefault="00CC351A" w:rsidP="002C44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000119" w14:textId="77777777" w:rsidR="00ED0A34" w:rsidRPr="005A2FF8" w:rsidRDefault="00ED0A34" w:rsidP="00ED0A34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  <w:bookmarkStart w:id="10" w:name="_Hlk192772564"/>
      <w:bookmarkStart w:id="11" w:name="_Toc128585623"/>
      <w:bookmarkStart w:id="12" w:name="_Hlk230601666"/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Объем производства электроэнергии </w:t>
      </w:r>
      <w:proofErr w:type="spellStart"/>
      <w:r w:rsidRPr="005A2FF8">
        <w:rPr>
          <w:rFonts w:ascii="Times New Roman" w:eastAsia="Yu Gothic UI Semibold" w:hAnsi="Times New Roman" w:cs="Times New Roman"/>
          <w:sz w:val="28"/>
          <w:szCs w:val="28"/>
        </w:rPr>
        <w:t>энергопроизводящими</w:t>
      </w:r>
      <w:proofErr w:type="spellEnd"/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 организациями АО «</w:t>
      </w:r>
      <w:proofErr w:type="spellStart"/>
      <w:r w:rsidRPr="005A2FF8">
        <w:rPr>
          <w:rFonts w:ascii="Times New Roman" w:eastAsia="Yu Gothic UI Semibold" w:hAnsi="Times New Roman" w:cs="Times New Roman"/>
          <w:sz w:val="28"/>
          <w:szCs w:val="28"/>
        </w:rPr>
        <w:t>Самрук</w:t>
      </w:r>
      <w:proofErr w:type="spellEnd"/>
      <w:r w:rsidRPr="005A2FF8">
        <w:rPr>
          <w:rFonts w:ascii="Times New Roman" w:eastAsia="Yu Gothic UI Semibold" w:hAnsi="Times New Roman" w:cs="Times New Roman"/>
          <w:sz w:val="28"/>
          <w:szCs w:val="28"/>
        </w:rPr>
        <w:t>-Энерго» за январь-</w:t>
      </w:r>
      <w:r>
        <w:rPr>
          <w:rFonts w:ascii="Times New Roman" w:eastAsia="Yu Gothic UI Semibold" w:hAnsi="Times New Roman" w:cs="Times New Roman"/>
          <w:sz w:val="28"/>
          <w:szCs w:val="28"/>
          <w:lang w:val="kk-KZ"/>
        </w:rPr>
        <w:t>июнь</w:t>
      </w:r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 2026 года составил </w:t>
      </w:r>
      <w:r>
        <w:rPr>
          <w:rFonts w:ascii="Times New Roman" w:eastAsia="Yu Gothic UI Semibold" w:hAnsi="Times New Roman" w:cs="Times New Roman"/>
          <w:sz w:val="28"/>
          <w:szCs w:val="28"/>
        </w:rPr>
        <w:t xml:space="preserve">20 286,5 </w:t>
      </w:r>
      <w:proofErr w:type="spellStart"/>
      <w:proofErr w:type="gramStart"/>
      <w:r w:rsidRPr="005A2FF8">
        <w:rPr>
          <w:rFonts w:ascii="Times New Roman" w:eastAsia="Yu Gothic UI Semibold" w:hAnsi="Times New Roman" w:cs="Times New Roman"/>
          <w:sz w:val="28"/>
          <w:szCs w:val="28"/>
        </w:rPr>
        <w:t>млн.кВтч</w:t>
      </w:r>
      <w:proofErr w:type="spellEnd"/>
      <w:proofErr w:type="gramEnd"/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. </w:t>
      </w:r>
      <w:proofErr w:type="spellStart"/>
      <w:r w:rsidRPr="005A2FF8">
        <w:rPr>
          <w:rFonts w:ascii="Times New Roman" w:eastAsia="Yu Gothic UI Semibold" w:hAnsi="Times New Roman" w:cs="Times New Roman"/>
          <w:sz w:val="28"/>
          <w:szCs w:val="28"/>
        </w:rPr>
        <w:t>уменьш</w:t>
      </w:r>
      <w:proofErr w:type="spellEnd"/>
      <w:r w:rsidRPr="005A2FF8">
        <w:rPr>
          <w:rFonts w:ascii="Times New Roman" w:eastAsia="Yu Gothic UI Semibold" w:hAnsi="Times New Roman" w:cs="Times New Roman"/>
          <w:sz w:val="28"/>
          <w:szCs w:val="28"/>
          <w:lang w:val="kk-KZ"/>
        </w:rPr>
        <w:t xml:space="preserve">ение </w:t>
      </w:r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выработки электроэнергии в сравнении с показателями аналогичного периода 2025 года составило </w:t>
      </w:r>
      <w:r>
        <w:rPr>
          <w:rFonts w:ascii="Times New Roman" w:eastAsia="Yu Gothic UI Semibold" w:hAnsi="Times New Roman" w:cs="Times New Roman"/>
          <w:bCs/>
          <w:sz w:val="28"/>
          <w:szCs w:val="28"/>
          <w:lang w:val="kk-KZ"/>
        </w:rPr>
        <w:t>221,4</w:t>
      </w:r>
      <w:r w:rsidRPr="005A2FF8">
        <w:rPr>
          <w:rFonts w:ascii="Times New Roman" w:eastAsia="Yu Gothic UI Semibold" w:hAnsi="Times New Roman" w:cs="Times New Roman"/>
          <w:b/>
          <w:bCs/>
          <w:sz w:val="28"/>
          <w:szCs w:val="28"/>
        </w:rPr>
        <w:t xml:space="preserve"> </w:t>
      </w:r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млн. </w:t>
      </w:r>
      <w:proofErr w:type="spellStart"/>
      <w:r w:rsidRPr="005A2FF8">
        <w:rPr>
          <w:rFonts w:ascii="Times New Roman" w:eastAsia="Yu Gothic UI Semibold" w:hAnsi="Times New Roman" w:cs="Times New Roman"/>
          <w:sz w:val="28"/>
          <w:szCs w:val="28"/>
        </w:rPr>
        <w:t>кВтч</w:t>
      </w:r>
      <w:proofErr w:type="spellEnd"/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 или </w:t>
      </w:r>
      <w:r>
        <w:rPr>
          <w:rFonts w:ascii="Times New Roman" w:eastAsia="Yu Gothic UI Semibold" w:hAnsi="Times New Roman" w:cs="Times New Roman"/>
          <w:sz w:val="28"/>
          <w:szCs w:val="28"/>
          <w:lang w:val="kk-KZ"/>
        </w:rPr>
        <w:t>1,1</w:t>
      </w:r>
      <w:r w:rsidRPr="005A2FF8">
        <w:rPr>
          <w:rFonts w:ascii="Times New Roman" w:eastAsia="Yu Gothic UI Semibold" w:hAnsi="Times New Roman" w:cs="Times New Roman"/>
          <w:sz w:val="28"/>
          <w:szCs w:val="28"/>
        </w:rPr>
        <w:t xml:space="preserve">%. </w:t>
      </w:r>
    </w:p>
    <w:bookmarkEnd w:id="12"/>
    <w:p w14:paraId="7181121C" w14:textId="7FA09EA0" w:rsidR="00B5627F" w:rsidRPr="00401983" w:rsidRDefault="00B5627F" w:rsidP="00B5627F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4FF2540A" w14:textId="1E8EDD79" w:rsidR="00B5627F" w:rsidRDefault="00B5627F" w:rsidP="00B5627F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</w:rPr>
      </w:pPr>
    </w:p>
    <w:p w14:paraId="69D33CA0" w14:textId="39153B35" w:rsidR="00B5627F" w:rsidRDefault="00B5627F" w:rsidP="00B5627F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7E8D21BD" w14:textId="77777777" w:rsidR="00EB10DB" w:rsidRPr="000537E6" w:rsidRDefault="00EB10DB" w:rsidP="00B5627F">
      <w:pPr>
        <w:spacing w:after="0" w:line="240" w:lineRule="auto"/>
        <w:ind w:firstLine="709"/>
        <w:contextualSpacing/>
        <w:jc w:val="both"/>
        <w:rPr>
          <w:rFonts w:ascii="Times New Roman" w:eastAsia="Yu Gothic UI Semibold" w:hAnsi="Times New Roman" w:cs="Times New Roman"/>
          <w:sz w:val="28"/>
          <w:szCs w:val="28"/>
          <w:lang w:val="kk-KZ"/>
        </w:rPr>
      </w:pPr>
    </w:p>
    <w:p w14:paraId="7B935AC9" w14:textId="77777777" w:rsidR="007F340D" w:rsidRPr="00B5627F" w:rsidRDefault="007F340D" w:rsidP="007F340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10"/>
    <w:p w14:paraId="00232F0C" w14:textId="77777777" w:rsidR="00A46659" w:rsidRPr="000537E6" w:rsidRDefault="00A46659" w:rsidP="00A46659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537E6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млн. </w:t>
      </w:r>
      <w:proofErr w:type="spellStart"/>
      <w:r w:rsidRPr="000537E6">
        <w:rPr>
          <w:rFonts w:ascii="Times New Roman" w:hAnsi="Times New Roman" w:cs="Times New Roman"/>
          <w:i/>
          <w:sz w:val="24"/>
          <w:szCs w:val="24"/>
        </w:rPr>
        <w:t>кВтч</w:t>
      </w:r>
      <w:proofErr w:type="spellEnd"/>
    </w:p>
    <w:tbl>
      <w:tblPr>
        <w:tblW w:w="104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292"/>
        <w:gridCol w:w="1196"/>
        <w:gridCol w:w="1090"/>
        <w:gridCol w:w="1196"/>
        <w:gridCol w:w="1090"/>
        <w:gridCol w:w="1134"/>
        <w:gridCol w:w="953"/>
      </w:tblGrid>
      <w:tr w:rsidR="00A46659" w:rsidRPr="000537E6" w14:paraId="1E87D9AA" w14:textId="77777777" w:rsidTr="00274165">
        <w:trPr>
          <w:trHeight w:val="315"/>
          <w:jc w:val="center"/>
        </w:trPr>
        <w:tc>
          <w:tcPr>
            <w:tcW w:w="531" w:type="dxa"/>
            <w:vMerge w:val="restart"/>
            <w:shd w:val="clear" w:color="auto" w:fill="8DB3E2" w:themeFill="text2" w:themeFillTint="66"/>
            <w:vAlign w:val="center"/>
            <w:hideMark/>
          </w:tcPr>
          <w:p w14:paraId="60D098C1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292" w:type="dxa"/>
            <w:vMerge w:val="restart"/>
            <w:shd w:val="clear" w:color="auto" w:fill="8DB3E2" w:themeFill="text2" w:themeFillTint="66"/>
            <w:vAlign w:val="center"/>
            <w:hideMark/>
          </w:tcPr>
          <w:p w14:paraId="3D810333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286" w:type="dxa"/>
            <w:gridSpan w:val="2"/>
            <w:shd w:val="clear" w:color="auto" w:fill="8DB3E2" w:themeFill="text2" w:themeFillTint="66"/>
            <w:vAlign w:val="center"/>
            <w:hideMark/>
          </w:tcPr>
          <w:p w14:paraId="196490A6" w14:textId="31995DD6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2286" w:type="dxa"/>
            <w:gridSpan w:val="2"/>
            <w:shd w:val="clear" w:color="auto" w:fill="8DB3E2" w:themeFill="text2" w:themeFillTint="66"/>
            <w:vAlign w:val="center"/>
            <w:hideMark/>
          </w:tcPr>
          <w:p w14:paraId="420DF0F8" w14:textId="315001FC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г. </w:t>
            </w:r>
          </w:p>
        </w:tc>
        <w:tc>
          <w:tcPr>
            <w:tcW w:w="2087" w:type="dxa"/>
            <w:gridSpan w:val="2"/>
            <w:shd w:val="clear" w:color="auto" w:fill="8DB3E2" w:themeFill="text2" w:themeFillTint="66"/>
            <w:vAlign w:val="center"/>
            <w:hideMark/>
          </w:tcPr>
          <w:p w14:paraId="2BE22A91" w14:textId="518D152D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 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гг.</w:t>
            </w:r>
          </w:p>
        </w:tc>
      </w:tr>
      <w:tr w:rsidR="00A46659" w:rsidRPr="000537E6" w14:paraId="1E8BFF2C" w14:textId="77777777" w:rsidTr="00274165">
        <w:trPr>
          <w:trHeight w:val="542"/>
          <w:jc w:val="center"/>
        </w:trPr>
        <w:tc>
          <w:tcPr>
            <w:tcW w:w="531" w:type="dxa"/>
            <w:vMerge/>
            <w:shd w:val="clear" w:color="auto" w:fill="8DB3E2" w:themeFill="text2" w:themeFillTint="66"/>
            <w:vAlign w:val="center"/>
            <w:hideMark/>
          </w:tcPr>
          <w:p w14:paraId="5CB61231" w14:textId="77777777" w:rsidR="00A46659" w:rsidRPr="000537E6" w:rsidRDefault="00A46659" w:rsidP="002741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92" w:type="dxa"/>
            <w:vMerge/>
            <w:shd w:val="clear" w:color="auto" w:fill="8DB3E2" w:themeFill="text2" w:themeFillTint="66"/>
            <w:vAlign w:val="center"/>
            <w:hideMark/>
          </w:tcPr>
          <w:p w14:paraId="4FE4CDEC" w14:textId="77777777" w:rsidR="00A46659" w:rsidRPr="000537E6" w:rsidRDefault="00A46659" w:rsidP="002741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6" w:type="dxa"/>
            <w:shd w:val="clear" w:color="auto" w:fill="8DB3E2" w:themeFill="text2" w:themeFillTint="66"/>
            <w:vAlign w:val="center"/>
            <w:hideMark/>
          </w:tcPr>
          <w:p w14:paraId="17BCB4B2" w14:textId="4003E217" w:rsidR="00A46659" w:rsidRPr="008179C7" w:rsidRDefault="00401983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Январь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="00363D8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D0A34">
              <w:rPr>
                <w:rFonts w:ascii="Times New Roman" w:hAnsi="Times New Roman" w:cs="Times New Roman"/>
                <w:b/>
                <w:bCs/>
                <w:lang w:val="kk-KZ"/>
              </w:rPr>
              <w:t>июнь</w:t>
            </w:r>
          </w:p>
        </w:tc>
        <w:tc>
          <w:tcPr>
            <w:tcW w:w="1090" w:type="dxa"/>
            <w:shd w:val="clear" w:color="auto" w:fill="8DB3E2" w:themeFill="text2" w:themeFillTint="66"/>
            <w:vAlign w:val="center"/>
            <w:hideMark/>
          </w:tcPr>
          <w:p w14:paraId="3D6CE1F6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1196" w:type="dxa"/>
            <w:shd w:val="clear" w:color="auto" w:fill="8DB3E2" w:themeFill="text2" w:themeFillTint="66"/>
            <w:vAlign w:val="center"/>
            <w:hideMark/>
          </w:tcPr>
          <w:p w14:paraId="15257748" w14:textId="48DEE251" w:rsidR="00A46659" w:rsidRPr="001432F2" w:rsidRDefault="00401983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Январь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="00363D8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ED0A34">
              <w:rPr>
                <w:rFonts w:ascii="Times New Roman" w:hAnsi="Times New Roman" w:cs="Times New Roman"/>
                <w:b/>
                <w:bCs/>
                <w:lang w:val="kk-KZ"/>
              </w:rPr>
              <w:t>июнь</w:t>
            </w:r>
          </w:p>
        </w:tc>
        <w:tc>
          <w:tcPr>
            <w:tcW w:w="1090" w:type="dxa"/>
            <w:shd w:val="clear" w:color="auto" w:fill="8DB3E2" w:themeFill="text2" w:themeFillTint="66"/>
            <w:vAlign w:val="center"/>
            <w:hideMark/>
          </w:tcPr>
          <w:p w14:paraId="595DC19F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7CD9E100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 xml:space="preserve">млн. </w:t>
            </w:r>
            <w:proofErr w:type="spellStart"/>
            <w:r w:rsidRPr="000537E6">
              <w:rPr>
                <w:rFonts w:ascii="Times New Roman" w:hAnsi="Times New Roman" w:cs="Times New Roman"/>
                <w:b/>
                <w:bCs/>
              </w:rPr>
              <w:t>кВтч</w:t>
            </w:r>
            <w:proofErr w:type="spellEnd"/>
          </w:p>
        </w:tc>
        <w:tc>
          <w:tcPr>
            <w:tcW w:w="953" w:type="dxa"/>
            <w:shd w:val="clear" w:color="auto" w:fill="8DB3E2" w:themeFill="text2" w:themeFillTint="66"/>
            <w:vAlign w:val="center"/>
            <w:hideMark/>
          </w:tcPr>
          <w:p w14:paraId="4D99C0F3" w14:textId="77777777" w:rsidR="00A46659" w:rsidRPr="000537E6" w:rsidRDefault="00A46659" w:rsidP="002741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</w:tr>
      <w:tr w:rsidR="00ED0A34" w:rsidRPr="00F50ED5" w14:paraId="31887302" w14:textId="77777777" w:rsidTr="00274165">
        <w:trPr>
          <w:trHeight w:val="340"/>
          <w:jc w:val="center"/>
        </w:trPr>
        <w:tc>
          <w:tcPr>
            <w:tcW w:w="531" w:type="dxa"/>
            <w:shd w:val="clear" w:color="auto" w:fill="FDE9D9" w:themeFill="accent6" w:themeFillTint="33"/>
            <w:vAlign w:val="center"/>
            <w:hideMark/>
          </w:tcPr>
          <w:p w14:paraId="7BC90D1A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 </w:t>
            </w:r>
          </w:p>
        </w:tc>
        <w:tc>
          <w:tcPr>
            <w:tcW w:w="3292" w:type="dxa"/>
            <w:shd w:val="clear" w:color="auto" w:fill="FDE9D9" w:themeFill="accent6" w:themeFillTint="33"/>
            <w:vAlign w:val="center"/>
            <w:hideMark/>
          </w:tcPr>
          <w:p w14:paraId="6B08A1A4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АО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Самрук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  <w:t>-Энерго»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52E12E1" w14:textId="163174C1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63CB">
              <w:rPr>
                <w:rFonts w:ascii="Times New Roman" w:hAnsi="Times New Roman" w:cs="Times New Roman"/>
                <w:b/>
                <w:bCs/>
              </w:rPr>
              <w:t>507,9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39716C9" w14:textId="252E7FA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33,0%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51D6B7" w14:textId="0854AC7E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20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63CB">
              <w:rPr>
                <w:rFonts w:ascii="Times New Roman" w:hAnsi="Times New Roman" w:cs="Times New Roman"/>
                <w:b/>
                <w:bCs/>
              </w:rPr>
              <w:t>286,5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A6FF13" w14:textId="079790C1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32,1%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D945884" w14:textId="706619F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-221,4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F1486E9" w14:textId="24B36197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  <w:r w:rsidRPr="003263CB">
              <w:rPr>
                <w:rFonts w:ascii="Times New Roman" w:hAnsi="Times New Roman" w:cs="Times New Roman"/>
                <w:b/>
                <w:bCs/>
              </w:rPr>
              <w:t>-1,1%</w:t>
            </w:r>
          </w:p>
        </w:tc>
      </w:tr>
      <w:tr w:rsidR="00ED0A34" w:rsidRPr="000537E6" w14:paraId="410E728D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5AB0EFD0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1</w:t>
            </w:r>
          </w:p>
        </w:tc>
        <w:tc>
          <w:tcPr>
            <w:tcW w:w="3292" w:type="dxa"/>
            <w:vAlign w:val="center"/>
            <w:hideMark/>
          </w:tcPr>
          <w:p w14:paraId="50ECE178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АлЭС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28971" w14:textId="55AFC67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2 702,6   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8D84" w14:textId="51DF8B4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4,3%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4D626" w14:textId="28368673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2 578,0  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83771" w14:textId="34FF6ED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5,5%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3900A" w14:textId="7470F4A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-124,6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9ACFF" w14:textId="10505A5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-4,6%</w:t>
            </w:r>
          </w:p>
        </w:tc>
      </w:tr>
      <w:tr w:rsidR="00ED0A34" w:rsidRPr="00855CA5" w14:paraId="2D4CFFC2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624D62BD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</w:t>
            </w:r>
          </w:p>
        </w:tc>
        <w:tc>
          <w:tcPr>
            <w:tcW w:w="3292" w:type="dxa"/>
            <w:vAlign w:val="center"/>
            <w:hideMark/>
          </w:tcPr>
          <w:p w14:paraId="4DD1CC7E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 «Экибастузская ГРЭС-1»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EE3D4" w14:textId="228C7220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11 804,3  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6FEA0" w14:textId="6C94E3FD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19,0%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B32C52" w14:textId="11261CBA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12 253,2  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82AB8" w14:textId="7BE8648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19,4%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BA206" w14:textId="5014C14E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448,9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3771A" w14:textId="4A534EB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3,8%</w:t>
            </w:r>
          </w:p>
        </w:tc>
      </w:tr>
      <w:tr w:rsidR="00ED0A34" w:rsidRPr="000537E6" w14:paraId="0BBBF6FE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7DFC7636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</w:t>
            </w:r>
          </w:p>
        </w:tc>
        <w:tc>
          <w:tcPr>
            <w:tcW w:w="3292" w:type="dxa"/>
            <w:vAlign w:val="center"/>
            <w:hideMark/>
          </w:tcPr>
          <w:p w14:paraId="594FF36C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АО «Экибастузская ГРЭС-2»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A4F2C" w14:textId="1C9C6AB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2 992,1  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C3C21" w14:textId="21EF79A6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4,8%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B7C42" w14:textId="481A42F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 xml:space="preserve"> 2 825,2   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AA148" w14:textId="4C80D1B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A0E91" w14:textId="13831DE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-166,9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D881F" w14:textId="5FBC57A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-5,6%</w:t>
            </w:r>
          </w:p>
        </w:tc>
      </w:tr>
      <w:tr w:rsidR="00ED0A34" w:rsidRPr="000537E6" w14:paraId="6F208517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44FF1DB4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</w:t>
            </w:r>
          </w:p>
        </w:tc>
        <w:tc>
          <w:tcPr>
            <w:tcW w:w="3292" w:type="dxa"/>
            <w:vAlign w:val="center"/>
            <w:hideMark/>
          </w:tcPr>
          <w:p w14:paraId="0A235B69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АО «Шардаринская ГЭС»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67688" w14:textId="4E20345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348,0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DF967" w14:textId="29C0B261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0,6%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5AE86" w14:textId="5BD567AE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296,5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4516D0" w14:textId="43F90E5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0,5%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8CBA8" w14:textId="10A2A40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-51,5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9B850" w14:textId="0F0D0FB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-14,8%</w:t>
            </w:r>
          </w:p>
        </w:tc>
      </w:tr>
      <w:tr w:rsidR="00ED0A34" w:rsidRPr="000537E6" w14:paraId="3E489C15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4D9EADC1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5</w:t>
            </w:r>
          </w:p>
        </w:tc>
        <w:tc>
          <w:tcPr>
            <w:tcW w:w="3292" w:type="dxa"/>
            <w:vAlign w:val="center"/>
            <w:hideMark/>
          </w:tcPr>
          <w:p w14:paraId="5B7C9C41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Мойнакская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34CF8" w14:textId="33B2E219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491,5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C9A64" w14:textId="2C237B46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0,8%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BAF10" w14:textId="06DEA57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423,5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7F69E" w14:textId="7B278BD4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0,7%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CE456" w14:textId="38D1A3A0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-68,0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A863" w14:textId="6CAC64B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-13,8%</w:t>
            </w:r>
          </w:p>
        </w:tc>
      </w:tr>
      <w:tr w:rsidR="00ED0A34" w:rsidRPr="000537E6" w14:paraId="621118A3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02989B5D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6</w:t>
            </w:r>
          </w:p>
        </w:tc>
        <w:tc>
          <w:tcPr>
            <w:tcW w:w="3292" w:type="dxa"/>
            <w:vAlign w:val="center"/>
            <w:hideMark/>
          </w:tcPr>
          <w:p w14:paraId="338CE812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Samruk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-Green Energy»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D79A" w14:textId="341A25B1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11,0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F105A" w14:textId="1E50681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32BA2" w14:textId="1E316854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10,7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D9EA5" w14:textId="7D40929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C1401" w14:textId="5D4AA1F7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-0,34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85211" w14:textId="5D8E61AA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-3,1%</w:t>
            </w:r>
          </w:p>
        </w:tc>
      </w:tr>
      <w:tr w:rsidR="00ED0A34" w:rsidRPr="000537E6" w14:paraId="0EF0C9AC" w14:textId="77777777" w:rsidTr="00274165">
        <w:trPr>
          <w:trHeight w:val="340"/>
          <w:jc w:val="center"/>
        </w:trPr>
        <w:tc>
          <w:tcPr>
            <w:tcW w:w="531" w:type="dxa"/>
            <w:vAlign w:val="center"/>
            <w:hideMark/>
          </w:tcPr>
          <w:p w14:paraId="44EB037A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7</w:t>
            </w:r>
          </w:p>
        </w:tc>
        <w:tc>
          <w:tcPr>
            <w:tcW w:w="3292" w:type="dxa"/>
            <w:vAlign w:val="center"/>
            <w:hideMark/>
          </w:tcPr>
          <w:p w14:paraId="06F12622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ВЭС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ТОО 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«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Энергия Семиречья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08C6A" w14:textId="1913F767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114,5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7A2D6" w14:textId="5CD3D9D0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9ECDF9" w14:textId="35C6B78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0A851" w14:textId="6DE8B2C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6039E" w14:textId="572C756E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-3,16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59639" w14:textId="6215C179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-2,8%</w:t>
            </w:r>
          </w:p>
        </w:tc>
      </w:tr>
      <w:tr w:rsidR="00ED0A34" w:rsidRPr="000537E6" w14:paraId="5036E533" w14:textId="77777777" w:rsidTr="00274165">
        <w:trPr>
          <w:trHeight w:val="340"/>
          <w:jc w:val="center"/>
        </w:trPr>
        <w:tc>
          <w:tcPr>
            <w:tcW w:w="531" w:type="dxa"/>
            <w:vAlign w:val="center"/>
          </w:tcPr>
          <w:p w14:paraId="46759178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8</w:t>
            </w:r>
          </w:p>
        </w:tc>
        <w:tc>
          <w:tcPr>
            <w:tcW w:w="3292" w:type="dxa"/>
            <w:vAlign w:val="center"/>
          </w:tcPr>
          <w:p w14:paraId="275A7519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 «Первая ветровая электрическая станция»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4B0504" w14:textId="253F423C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D0C487D" w14:textId="5BB761A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B45BBAD" w14:textId="0D9B5770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3DB4A2" w14:textId="1B5B03D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47B46C" w14:textId="01C5ACC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-16,7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E15998" w14:textId="667E337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-20,3%</w:t>
            </w:r>
          </w:p>
        </w:tc>
      </w:tr>
      <w:tr w:rsidR="00ED0A34" w:rsidRPr="000537E6" w14:paraId="790559C4" w14:textId="77777777" w:rsidTr="00274165">
        <w:trPr>
          <w:trHeight w:val="340"/>
          <w:jc w:val="center"/>
        </w:trPr>
        <w:tc>
          <w:tcPr>
            <w:tcW w:w="531" w:type="dxa"/>
            <w:vAlign w:val="center"/>
          </w:tcPr>
          <w:p w14:paraId="6503AC38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9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F2C040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ТОО «АЭС </w:t>
            </w:r>
            <w:proofErr w:type="spellStart"/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Усть-Каменогорская</w:t>
            </w:r>
            <w:proofErr w:type="spellEnd"/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64445" w14:textId="64965D38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944,2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5EFEC" w14:textId="7E5D46B1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1,5%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1F717" w14:textId="240A8D75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828,0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11CB3" w14:textId="3E624F8D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1,3%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6D5B8" w14:textId="003B23DD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-116,2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1D3C1" w14:textId="39A4EED6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-12,3%</w:t>
            </w:r>
          </w:p>
        </w:tc>
      </w:tr>
      <w:tr w:rsidR="00ED0A34" w:rsidRPr="000537E6" w14:paraId="724447F5" w14:textId="77777777" w:rsidTr="00274165">
        <w:trPr>
          <w:trHeight w:val="340"/>
          <w:jc w:val="center"/>
        </w:trPr>
        <w:tc>
          <w:tcPr>
            <w:tcW w:w="531" w:type="dxa"/>
            <w:vAlign w:val="center"/>
          </w:tcPr>
          <w:p w14:paraId="5D51BF6B" w14:textId="77777777" w:rsidR="00ED0A34" w:rsidRPr="000537E6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kk-KZ" w:eastAsia="ru-RU"/>
              </w:rPr>
              <w:t>10</w:t>
            </w:r>
          </w:p>
        </w:tc>
        <w:tc>
          <w:tcPr>
            <w:tcW w:w="3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95898" w14:textId="77777777" w:rsidR="00ED0A34" w:rsidRPr="000537E6" w:rsidRDefault="00ED0A34" w:rsidP="00ED0A3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ТОО «АЭС </w:t>
            </w:r>
            <w:proofErr w:type="spellStart"/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Шульбинская</w:t>
            </w:r>
            <w:proofErr w:type="spellEnd"/>
            <w:r w:rsidRPr="003E32C1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ГЭС»</w:t>
            </w:r>
          </w:p>
        </w:tc>
        <w:tc>
          <w:tcPr>
            <w:tcW w:w="11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88832" w14:textId="3CEA6A0B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1017,5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DE338" w14:textId="10A00029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1,6%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2BB41" w14:textId="6956152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894,6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67345" w14:textId="54EE55E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1,4%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102ED" w14:textId="458FB7C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-122,9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9DDF2" w14:textId="3B46E31F" w:rsidR="00ED0A34" w:rsidRPr="00F50ED5" w:rsidRDefault="00ED0A34" w:rsidP="00ED0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3263CB">
              <w:rPr>
                <w:rFonts w:ascii="Times New Roman" w:hAnsi="Times New Roman" w:cs="Times New Roman"/>
              </w:rPr>
              <w:t>-12,1%</w:t>
            </w:r>
          </w:p>
        </w:tc>
      </w:tr>
    </w:tbl>
    <w:p w14:paraId="67F6FDD7" w14:textId="50E3E4F8" w:rsidR="0029007F" w:rsidRDefault="0029007F" w:rsidP="0029007F"/>
    <w:bookmarkEnd w:id="11"/>
    <w:p w14:paraId="6E998DE6" w14:textId="7534062D" w:rsidR="004119EF" w:rsidRPr="00B10526" w:rsidRDefault="004119EF" w:rsidP="002C44C6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 w:rsidRPr="00B10526">
        <w:rPr>
          <w:rFonts w:ascii="Times New Roman" w:hAnsi="Times New Roman" w:cs="Times New Roman"/>
          <w:b/>
          <w:sz w:val="28"/>
        </w:rPr>
        <w:t>Потребление электрической энергии в ЕЭС Казахстана</w:t>
      </w:r>
      <w:bookmarkEnd w:id="7"/>
    </w:p>
    <w:p w14:paraId="0D535248" w14:textId="77777777" w:rsidR="00797921" w:rsidRPr="00B10526" w:rsidRDefault="00797921" w:rsidP="00797921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14:paraId="6040CC22" w14:textId="284BE583" w:rsidR="00BF6288" w:rsidRPr="00B10526" w:rsidRDefault="00BF6288" w:rsidP="00BF6288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bookmarkStart w:id="13" w:name="_Toc146877955"/>
      <w:bookmarkStart w:id="14" w:name="_Toc216366164"/>
      <w:r w:rsidRPr="00B10526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2.1. Итоги работы промышленности в январе</w:t>
      </w:r>
      <w:r w:rsidR="00401983">
        <w:rPr>
          <w:rFonts w:ascii="Times New Roman" w:hAnsi="Times New Roman" w:cs="Times New Roman"/>
          <w:i/>
          <w:color w:val="auto"/>
          <w:sz w:val="28"/>
          <w:szCs w:val="28"/>
          <w:lang w:val="kk-KZ"/>
        </w:rPr>
        <w:t>-</w:t>
      </w:r>
      <w:r w:rsidR="00ED0A34" w:rsidRPr="00ED0A34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="00ED0A34">
        <w:rPr>
          <w:rFonts w:ascii="Times New Roman" w:hAnsi="Times New Roman" w:cs="Times New Roman"/>
          <w:i/>
          <w:color w:val="auto"/>
          <w:sz w:val="28"/>
          <w:szCs w:val="28"/>
        </w:rPr>
        <w:t>июне</w:t>
      </w:r>
      <w:r w:rsidRPr="00B10526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202</w:t>
      </w:r>
      <w:r w:rsidR="00914D4B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>6</w:t>
      </w:r>
      <w:r w:rsidRPr="00B10526">
        <w:rPr>
          <w:rFonts w:ascii="Times New Roman" w:hAnsi="Times New Roman" w:cs="Times New Roman"/>
          <w:i/>
          <w:color w:val="000000" w:themeColor="text1"/>
          <w:sz w:val="28"/>
          <w:szCs w:val="28"/>
          <w:lang w:val="kk-KZ"/>
        </w:rPr>
        <w:t xml:space="preserve"> года</w:t>
      </w:r>
      <w:bookmarkEnd w:id="13"/>
      <w:bookmarkEnd w:id="14"/>
    </w:p>
    <w:p w14:paraId="30E40D25" w14:textId="77777777" w:rsidR="00BF6288" w:rsidRPr="00B10526" w:rsidRDefault="00BF6288" w:rsidP="00BF6288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34166E4C" w14:textId="77777777" w:rsidR="00ED0A34" w:rsidRPr="00C14D3D" w:rsidRDefault="00ED0A34" w:rsidP="00ED0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C14D3D">
        <w:rPr>
          <w:rFonts w:ascii="Times New Roman" w:hAnsi="Times New Roman" w:cs="Times New Roman"/>
          <w:sz w:val="28"/>
          <w:lang w:val="kk-KZ"/>
        </w:rPr>
        <w:t>В январе-июне 2026г. индекс промышленного производства (далее - ИПП) в Казахстане составил 103,5%.</w:t>
      </w:r>
    </w:p>
    <w:p w14:paraId="5B923BB0" w14:textId="77777777" w:rsidR="00ED0A34" w:rsidRPr="00C14D3D" w:rsidRDefault="00ED0A34" w:rsidP="00ED0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C14D3D">
        <w:rPr>
          <w:rFonts w:ascii="Times New Roman" w:hAnsi="Times New Roman" w:cs="Times New Roman"/>
          <w:sz w:val="28"/>
          <w:lang w:val="kk-KZ"/>
        </w:rPr>
        <w:t>Отмечается рост в обрабатывающей промышленности на 9,8%, снабжении электроэнергией, газом, паром, горячей водой и кондиционированным воздухом - на 10,5%, водоснабжении, водоотведении; сборе, обработке и удалении отходов, деятельности по ликвидации – на 9,8%. Спад производства наблюдается в горнодобывающей промышленности – на 4%.</w:t>
      </w:r>
    </w:p>
    <w:p w14:paraId="1408C63A" w14:textId="77777777" w:rsidR="00ED0A34" w:rsidRPr="00C14D3D" w:rsidRDefault="00ED0A34" w:rsidP="00ED0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14:paraId="2FA95924" w14:textId="77777777" w:rsidR="00ED0A34" w:rsidRDefault="00ED0A34" w:rsidP="00ED0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C14D3D">
        <w:rPr>
          <w:rFonts w:ascii="Times New Roman" w:hAnsi="Times New Roman" w:cs="Times New Roman"/>
          <w:sz w:val="28"/>
          <w:lang w:val="kk-KZ"/>
        </w:rPr>
        <w:t>Среди регионов наибольший рост зафиксирован в Алматинской, Жамбылской, Жетісу, Северо-Казахстанской, Ұлытау, Туркестанской областях и городах Астаны, Алматы и Шымкент.</w:t>
      </w:r>
    </w:p>
    <w:p w14:paraId="3B9F6BAE" w14:textId="223CBB6C" w:rsidR="00BF6288" w:rsidRPr="00A91320" w:rsidRDefault="00BF6288" w:rsidP="00BF62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highlight w:val="yellow"/>
          <w:lang w:val="kk-KZ"/>
        </w:rPr>
      </w:pPr>
    </w:p>
    <w:p w14:paraId="6DF2B8DE" w14:textId="272C4E04" w:rsidR="00BF6288" w:rsidRPr="009B5DDE" w:rsidRDefault="00DE547F" w:rsidP="00BF62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highlight w:val="yellow"/>
          <w:lang w:val="en-US"/>
        </w:rPr>
      </w:pPr>
      <w:r>
        <w:rPr>
          <w:rFonts w:ascii="Times New Roman" w:hAnsi="Times New Roman" w:cs="Times New Roman"/>
          <w:b/>
          <w:noProof/>
          <w:sz w:val="28"/>
        </w:rPr>
        <w:lastRenderedPageBreak/>
        <w:drawing>
          <wp:inline distT="0" distB="0" distL="0" distR="0" wp14:anchorId="69B9C9BD" wp14:editId="177D5325">
            <wp:extent cx="5653074" cy="5653074"/>
            <wp:effectExtent l="0" t="0" r="508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99" cy="565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3C1FA" w14:textId="77777777" w:rsidR="00B10526" w:rsidRPr="00CE76C5" w:rsidRDefault="00B10526" w:rsidP="00BF6288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highlight w:val="yellow"/>
        </w:rPr>
      </w:pPr>
    </w:p>
    <w:p w14:paraId="2B9A2151" w14:textId="5CDD1086" w:rsidR="00B10526" w:rsidRDefault="00BF6288" w:rsidP="00827ABD">
      <w:pPr>
        <w:pStyle w:val="1"/>
        <w:spacing w:before="0" w:line="240" w:lineRule="auto"/>
        <w:jc w:val="center"/>
        <w:rPr>
          <w:rFonts w:ascii="Times New Roman" w:hAnsi="Times New Roman" w:cs="Times New Roman"/>
          <w:i/>
          <w:color w:val="auto"/>
          <w:sz w:val="28"/>
        </w:rPr>
      </w:pPr>
      <w:bookmarkStart w:id="15" w:name="_Toc146877956"/>
      <w:bookmarkStart w:id="16" w:name="_Toc216366165"/>
      <w:r w:rsidRPr="00B10526">
        <w:rPr>
          <w:rFonts w:ascii="Times New Roman" w:hAnsi="Times New Roman" w:cs="Times New Roman"/>
          <w:i/>
          <w:color w:val="auto"/>
          <w:sz w:val="28"/>
        </w:rPr>
        <w:t>2.</w:t>
      </w:r>
      <w:r w:rsidRPr="00B10526">
        <w:rPr>
          <w:rFonts w:ascii="Times New Roman" w:hAnsi="Times New Roman" w:cs="Times New Roman"/>
          <w:i/>
          <w:color w:val="auto"/>
          <w:sz w:val="28"/>
          <w:lang w:val="kk-KZ"/>
        </w:rPr>
        <w:t>2</w:t>
      </w:r>
      <w:r w:rsidRPr="00B10526">
        <w:rPr>
          <w:rFonts w:ascii="Times New Roman" w:hAnsi="Times New Roman" w:cs="Times New Roman"/>
          <w:i/>
          <w:color w:val="auto"/>
          <w:sz w:val="28"/>
        </w:rPr>
        <w:t xml:space="preserve"> Потребление электрической энергии по зонам </w:t>
      </w:r>
      <w:bookmarkEnd w:id="15"/>
      <w:bookmarkEnd w:id="16"/>
    </w:p>
    <w:p w14:paraId="27CFCEEE" w14:textId="77777777" w:rsidR="00827ABD" w:rsidRPr="00827ABD" w:rsidRDefault="00827ABD" w:rsidP="00827ABD"/>
    <w:p w14:paraId="2CF8217F" w14:textId="77777777" w:rsidR="00DE547F" w:rsidRPr="005A2FF8" w:rsidRDefault="00DE547F" w:rsidP="00DE5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7" w:name="_Hlk185935667"/>
      <w:r w:rsidRPr="005A2FF8">
        <w:rPr>
          <w:rFonts w:ascii="Times New Roman" w:hAnsi="Times New Roman" w:cs="Times New Roman"/>
          <w:sz w:val="28"/>
        </w:rPr>
        <w:t>По данным Системного оператора, в январе-</w:t>
      </w:r>
      <w:r>
        <w:rPr>
          <w:rFonts w:ascii="Times New Roman" w:hAnsi="Times New Roman" w:cs="Times New Roman"/>
          <w:sz w:val="28"/>
        </w:rPr>
        <w:t>июне</w:t>
      </w:r>
      <w:r w:rsidRPr="005A2FF8">
        <w:rPr>
          <w:rFonts w:ascii="Times New Roman" w:hAnsi="Times New Roman" w:cs="Times New Roman"/>
          <w:sz w:val="28"/>
        </w:rPr>
        <w:t xml:space="preserve"> 2026 года наблюдалось </w:t>
      </w:r>
      <w:r w:rsidRPr="005A2FF8">
        <w:rPr>
          <w:rFonts w:ascii="Times New Roman" w:hAnsi="Times New Roman" w:cs="Times New Roman"/>
          <w:sz w:val="28"/>
          <w:lang w:val="kk-KZ"/>
        </w:rPr>
        <w:t>увеличение</w:t>
      </w:r>
      <w:r w:rsidRPr="005A2FF8">
        <w:rPr>
          <w:rFonts w:ascii="Times New Roman" w:hAnsi="Times New Roman" w:cs="Times New Roman"/>
          <w:sz w:val="28"/>
        </w:rPr>
        <w:t xml:space="preserve"> в динамике потребления электрической энергии республики в сравнении с аналогичными показателями 202</w:t>
      </w:r>
      <w:r w:rsidRPr="005A2FF8">
        <w:rPr>
          <w:rFonts w:ascii="Times New Roman" w:hAnsi="Times New Roman" w:cs="Times New Roman"/>
          <w:sz w:val="28"/>
          <w:lang w:val="kk-KZ"/>
        </w:rPr>
        <w:t>5</w:t>
      </w:r>
      <w:r w:rsidRPr="005A2FF8">
        <w:rPr>
          <w:rFonts w:ascii="Times New Roman" w:hAnsi="Times New Roman" w:cs="Times New Roman"/>
          <w:sz w:val="28"/>
        </w:rPr>
        <w:t xml:space="preserve"> года на </w:t>
      </w:r>
      <w:bookmarkStart w:id="18" w:name="_Hlk213399213"/>
      <w:r>
        <w:rPr>
          <w:rFonts w:ascii="Times New Roman" w:hAnsi="Times New Roman" w:cs="Times New Roman"/>
          <w:sz w:val="28"/>
        </w:rPr>
        <w:t>1 340,3</w:t>
      </w:r>
      <w:r w:rsidRPr="005A2FF8">
        <w:rPr>
          <w:rFonts w:ascii="Times New Roman" w:hAnsi="Times New Roman" w:cs="Times New Roman"/>
          <w:sz w:val="28"/>
        </w:rPr>
        <w:t xml:space="preserve"> </w:t>
      </w:r>
      <w:bookmarkEnd w:id="18"/>
      <w:r w:rsidRPr="005A2FF8">
        <w:rPr>
          <w:rFonts w:ascii="Times New Roman" w:hAnsi="Times New Roman" w:cs="Times New Roman"/>
          <w:sz w:val="28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 xml:space="preserve"> или на </w:t>
      </w:r>
      <w:r>
        <w:rPr>
          <w:rFonts w:ascii="Times New Roman" w:hAnsi="Times New Roman" w:cs="Times New Roman"/>
          <w:sz w:val="28"/>
        </w:rPr>
        <w:t>2,2</w:t>
      </w:r>
      <w:r w:rsidRPr="005A2FF8">
        <w:rPr>
          <w:rFonts w:ascii="Times New Roman" w:hAnsi="Times New Roman" w:cs="Times New Roman"/>
          <w:sz w:val="28"/>
        </w:rPr>
        <w:t>%. Так, в северной и южной зоне республики потребление увеличилось на 2,</w:t>
      </w:r>
      <w:r>
        <w:rPr>
          <w:rFonts w:ascii="Times New Roman" w:hAnsi="Times New Roman" w:cs="Times New Roman"/>
          <w:sz w:val="28"/>
        </w:rPr>
        <w:t>6</w:t>
      </w:r>
      <w:r w:rsidRPr="005A2FF8">
        <w:rPr>
          <w:rFonts w:ascii="Times New Roman" w:hAnsi="Times New Roman" w:cs="Times New Roman"/>
          <w:sz w:val="28"/>
        </w:rPr>
        <w:t xml:space="preserve">%, </w:t>
      </w:r>
      <w:r>
        <w:rPr>
          <w:rFonts w:ascii="Times New Roman" w:hAnsi="Times New Roman" w:cs="Times New Roman"/>
          <w:sz w:val="28"/>
        </w:rPr>
        <w:t>2,7</w:t>
      </w:r>
      <w:r w:rsidRPr="005A2FF8">
        <w:rPr>
          <w:rFonts w:ascii="Times New Roman" w:hAnsi="Times New Roman" w:cs="Times New Roman"/>
          <w:sz w:val="28"/>
        </w:rPr>
        <w:t xml:space="preserve">% соответственно. В Западной зоне потребление уменьшилось на </w:t>
      </w:r>
      <w:r>
        <w:rPr>
          <w:rFonts w:ascii="Times New Roman" w:hAnsi="Times New Roman" w:cs="Times New Roman"/>
          <w:sz w:val="28"/>
        </w:rPr>
        <w:t>0,5</w:t>
      </w:r>
      <w:r w:rsidRPr="005A2FF8">
        <w:rPr>
          <w:rFonts w:ascii="Times New Roman" w:hAnsi="Times New Roman" w:cs="Times New Roman"/>
          <w:sz w:val="28"/>
        </w:rPr>
        <w:t>%.</w:t>
      </w:r>
    </w:p>
    <w:bookmarkEnd w:id="17"/>
    <w:p w14:paraId="05960CB7" w14:textId="77777777" w:rsidR="00BF6288" w:rsidRPr="001C0629" w:rsidRDefault="00BF6288" w:rsidP="00BF6288">
      <w:pPr>
        <w:pStyle w:val="a3"/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1C0629">
        <w:rPr>
          <w:rFonts w:ascii="Times New Roman" w:hAnsi="Times New Roman" w:cs="Times New Roman"/>
          <w:i/>
          <w:sz w:val="24"/>
        </w:rPr>
        <w:t xml:space="preserve">млн. </w:t>
      </w:r>
      <w:proofErr w:type="spellStart"/>
      <w:r w:rsidRPr="001C0629">
        <w:rPr>
          <w:rFonts w:ascii="Times New Roman" w:hAnsi="Times New Roman" w:cs="Times New Roman"/>
          <w:i/>
          <w:sz w:val="24"/>
        </w:rPr>
        <w:t>кВтч</w:t>
      </w:r>
      <w:proofErr w:type="spellEnd"/>
    </w:p>
    <w:tbl>
      <w:tblPr>
        <w:tblW w:w="100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3184"/>
        <w:gridCol w:w="1660"/>
        <w:gridCol w:w="1600"/>
        <w:gridCol w:w="1418"/>
        <w:gridCol w:w="1560"/>
      </w:tblGrid>
      <w:tr w:rsidR="00120C72" w:rsidRPr="00B06421" w14:paraId="44BAEF88" w14:textId="77777777" w:rsidTr="00182C47">
        <w:trPr>
          <w:trHeight w:val="340"/>
          <w:jc w:val="center"/>
        </w:trPr>
        <w:tc>
          <w:tcPr>
            <w:tcW w:w="615" w:type="dxa"/>
            <w:vMerge w:val="restart"/>
            <w:shd w:val="clear" w:color="auto" w:fill="8DB3E2" w:themeFill="text2" w:themeFillTint="66"/>
            <w:vAlign w:val="center"/>
            <w:hideMark/>
          </w:tcPr>
          <w:p w14:paraId="06FE8375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19" w:name="_Hlk185935688"/>
            <w:bookmarkStart w:id="20" w:name="_Toc507606021"/>
            <w:r w:rsidRPr="00B0642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184" w:type="dxa"/>
            <w:vMerge w:val="restart"/>
            <w:shd w:val="clear" w:color="auto" w:fill="8DB3E2" w:themeFill="text2" w:themeFillTint="66"/>
            <w:vAlign w:val="center"/>
            <w:hideMark/>
          </w:tcPr>
          <w:p w14:paraId="6D05C185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3260" w:type="dxa"/>
            <w:gridSpan w:val="2"/>
            <w:shd w:val="clear" w:color="auto" w:fill="8DB3E2" w:themeFill="text2" w:themeFillTint="66"/>
            <w:vAlign w:val="center"/>
            <w:hideMark/>
          </w:tcPr>
          <w:p w14:paraId="10DDF6FE" w14:textId="3D0AB986" w:rsidR="00120C72" w:rsidRPr="00B06421" w:rsidRDefault="00033D08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hAnsi="Times New Roman" w:cs="Times New Roman"/>
                <w:b/>
                <w:bCs/>
              </w:rPr>
              <w:t>Январь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-</w:t>
            </w:r>
            <w:r w:rsidR="007312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E547F"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418" w:type="dxa"/>
            <w:vMerge w:val="restart"/>
            <w:shd w:val="clear" w:color="auto" w:fill="8DB3E2" w:themeFill="text2" w:themeFillTint="66"/>
            <w:vAlign w:val="center"/>
            <w:hideMark/>
          </w:tcPr>
          <w:p w14:paraId="2E592280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hAnsi="Times New Roman" w:cs="Times New Roman"/>
                <w:b/>
              </w:rPr>
              <w:t>Δ,</w:t>
            </w: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млн. </w:t>
            </w:r>
            <w:proofErr w:type="spellStart"/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кВтч</w:t>
            </w:r>
            <w:proofErr w:type="spellEnd"/>
          </w:p>
        </w:tc>
        <w:tc>
          <w:tcPr>
            <w:tcW w:w="1560" w:type="dxa"/>
            <w:vMerge w:val="restart"/>
            <w:shd w:val="clear" w:color="auto" w:fill="8DB3E2" w:themeFill="text2" w:themeFillTint="66"/>
            <w:vAlign w:val="center"/>
            <w:hideMark/>
          </w:tcPr>
          <w:p w14:paraId="2C8D5321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hAnsi="Times New Roman" w:cs="Times New Roman"/>
                <w:b/>
              </w:rPr>
              <w:t xml:space="preserve">Δ, </w:t>
            </w: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%</w:t>
            </w:r>
          </w:p>
        </w:tc>
      </w:tr>
      <w:tr w:rsidR="00120C72" w:rsidRPr="00B06421" w14:paraId="25898BEC" w14:textId="77777777" w:rsidTr="00182C47">
        <w:trPr>
          <w:trHeight w:val="135"/>
          <w:jc w:val="center"/>
        </w:trPr>
        <w:tc>
          <w:tcPr>
            <w:tcW w:w="615" w:type="dxa"/>
            <w:vMerge/>
            <w:shd w:val="clear" w:color="auto" w:fill="B8CCE4" w:themeFill="accent1" w:themeFillTint="66"/>
            <w:vAlign w:val="center"/>
          </w:tcPr>
          <w:p w14:paraId="52840661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184" w:type="dxa"/>
            <w:vMerge/>
            <w:shd w:val="clear" w:color="auto" w:fill="B8CCE4" w:themeFill="accent1" w:themeFillTint="66"/>
            <w:vAlign w:val="center"/>
          </w:tcPr>
          <w:p w14:paraId="2DF58624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660" w:type="dxa"/>
            <w:shd w:val="clear" w:color="auto" w:fill="8DB3E2" w:themeFill="text2" w:themeFillTint="66"/>
            <w:vAlign w:val="center"/>
          </w:tcPr>
          <w:p w14:paraId="3F27D0D2" w14:textId="05DE17C5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1600" w:type="dxa"/>
            <w:shd w:val="clear" w:color="auto" w:fill="8DB3E2" w:themeFill="text2" w:themeFillTint="66"/>
            <w:vAlign w:val="center"/>
          </w:tcPr>
          <w:p w14:paraId="7582D58A" w14:textId="7BBD158F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1418" w:type="dxa"/>
            <w:vMerge/>
            <w:shd w:val="clear" w:color="auto" w:fill="B8CCE4" w:themeFill="accent1" w:themeFillTint="66"/>
            <w:vAlign w:val="center"/>
          </w:tcPr>
          <w:p w14:paraId="3746F363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  <w:shd w:val="clear" w:color="auto" w:fill="B8CCE4" w:themeFill="accent1" w:themeFillTint="66"/>
            <w:vAlign w:val="center"/>
          </w:tcPr>
          <w:p w14:paraId="37F3F84E" w14:textId="77777777" w:rsidR="00120C72" w:rsidRPr="00B06421" w:rsidRDefault="00120C72" w:rsidP="00182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E547F" w:rsidRPr="00B06421" w14:paraId="1D96BFF0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FDE9D9" w:themeFill="accent6" w:themeFillTint="33"/>
            <w:vAlign w:val="center"/>
            <w:hideMark/>
          </w:tcPr>
          <w:p w14:paraId="28C9B06E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84" w:type="dxa"/>
            <w:shd w:val="clear" w:color="auto" w:fill="FDE9D9" w:themeFill="accent6" w:themeFillTint="33"/>
            <w:vAlign w:val="center"/>
            <w:hideMark/>
          </w:tcPr>
          <w:p w14:paraId="5C8241AD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Казахстан</w:t>
            </w:r>
          </w:p>
        </w:tc>
        <w:tc>
          <w:tcPr>
            <w:tcW w:w="1660" w:type="dxa"/>
            <w:shd w:val="clear" w:color="auto" w:fill="FDE9D9" w:themeFill="accent6" w:themeFillTint="33"/>
            <w:vAlign w:val="center"/>
          </w:tcPr>
          <w:p w14:paraId="0C1E8243" w14:textId="707897D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61 811,2</w:t>
            </w:r>
          </w:p>
        </w:tc>
        <w:tc>
          <w:tcPr>
            <w:tcW w:w="1600" w:type="dxa"/>
            <w:shd w:val="clear" w:color="auto" w:fill="FDE9D9" w:themeFill="accent6" w:themeFillTint="33"/>
            <w:vAlign w:val="center"/>
          </w:tcPr>
          <w:p w14:paraId="0977F3D9" w14:textId="2460753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63 151,5</w:t>
            </w: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14:paraId="59D28573" w14:textId="30D61248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1 340,3</w:t>
            </w: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7C5680C3" w14:textId="444B58F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E4C9B">
              <w:rPr>
                <w:rFonts w:ascii="Times New Roman" w:hAnsi="Times New Roman" w:cs="Times New Roman"/>
                <w:b/>
                <w:bCs/>
              </w:rPr>
              <w:t>2,2</w:t>
            </w:r>
          </w:p>
        </w:tc>
      </w:tr>
      <w:tr w:rsidR="00DE547F" w:rsidRPr="00B06421" w14:paraId="079EB0E5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3B4E20D8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184" w:type="dxa"/>
            <w:shd w:val="clear" w:color="auto" w:fill="auto"/>
            <w:vAlign w:val="center"/>
            <w:hideMark/>
          </w:tcPr>
          <w:p w14:paraId="3F4EE353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</w:rPr>
              <w:t>Северная зона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5073AD5C" w14:textId="5965047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37 768,1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0CE83D5" w14:textId="516DFA33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38 744,1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A43AF4" w14:textId="2499076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976,0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765B6F" w14:textId="0D021E3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2,6</w:t>
            </w:r>
          </w:p>
        </w:tc>
      </w:tr>
      <w:tr w:rsidR="00DE547F" w:rsidRPr="00B06421" w14:paraId="4FD748DD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6DF4EAED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3184" w:type="dxa"/>
            <w:shd w:val="clear" w:color="auto" w:fill="auto"/>
            <w:vAlign w:val="center"/>
            <w:hideMark/>
          </w:tcPr>
          <w:p w14:paraId="67E5669A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</w:rPr>
              <w:t xml:space="preserve">Западная зона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669E2059" w14:textId="180F919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9 129,2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B4BE094" w14:textId="3D60D6A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9 087,8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F37D56" w14:textId="5308425E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-41,4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1C117B" w14:textId="7F5A362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4C9B">
              <w:rPr>
                <w:rFonts w:ascii="Times New Roman" w:hAnsi="Times New Roman" w:cs="Times New Roman"/>
              </w:rPr>
              <w:t>-0,5</w:t>
            </w:r>
          </w:p>
        </w:tc>
      </w:tr>
      <w:tr w:rsidR="00DE547F" w:rsidRPr="00B06421" w14:paraId="2914C344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113346F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3</w:t>
            </w:r>
          </w:p>
        </w:tc>
        <w:tc>
          <w:tcPr>
            <w:tcW w:w="3184" w:type="dxa"/>
            <w:shd w:val="clear" w:color="auto" w:fill="auto"/>
            <w:vAlign w:val="center"/>
            <w:hideMark/>
          </w:tcPr>
          <w:p w14:paraId="28CF48A3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</w:rPr>
              <w:t>Южная зона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322658A" w14:textId="28D0F7DE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14 913,9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99E2E2F" w14:textId="6BD323D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15 319,6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5E8CC0" w14:textId="4C1C3E11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405,7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4A8D1F" w14:textId="14D09D3E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2,7</w:t>
            </w:r>
          </w:p>
        </w:tc>
      </w:tr>
      <w:tr w:rsidR="00DE547F" w:rsidRPr="00B06421" w14:paraId="07DF435D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FDE9D9" w:themeFill="accent6" w:themeFillTint="33"/>
            <w:vAlign w:val="center"/>
            <w:hideMark/>
          </w:tcPr>
          <w:p w14:paraId="1C93DBDA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  <w:tc>
          <w:tcPr>
            <w:tcW w:w="3184" w:type="dxa"/>
            <w:shd w:val="clear" w:color="auto" w:fill="FDE9D9" w:themeFill="accent6" w:themeFillTint="33"/>
            <w:vAlign w:val="center"/>
            <w:hideMark/>
          </w:tcPr>
          <w:p w14:paraId="6F65ECFE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06421">
              <w:rPr>
                <w:rFonts w:ascii="Times New Roman" w:hAnsi="Times New Roman" w:cs="Times New Roman"/>
                <w:b/>
                <w:bCs/>
                <w:iCs/>
              </w:rPr>
              <w:t>в т.ч. по областям</w:t>
            </w:r>
          </w:p>
        </w:tc>
        <w:tc>
          <w:tcPr>
            <w:tcW w:w="1660" w:type="dxa"/>
            <w:shd w:val="clear" w:color="auto" w:fill="FDE9D9" w:themeFill="accent6" w:themeFillTint="33"/>
            <w:vAlign w:val="center"/>
          </w:tcPr>
          <w:p w14:paraId="3441D252" w14:textId="6D9AFDC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shd w:val="clear" w:color="auto" w:fill="FDE9D9" w:themeFill="accent6" w:themeFillTint="33"/>
            <w:vAlign w:val="center"/>
          </w:tcPr>
          <w:p w14:paraId="5C2E6BFA" w14:textId="6E06847F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FDE9D9" w:themeFill="accent6" w:themeFillTint="33"/>
            <w:vAlign w:val="center"/>
          </w:tcPr>
          <w:p w14:paraId="7BF14E01" w14:textId="0B15E7D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FDE9D9" w:themeFill="accent6" w:themeFillTint="33"/>
            <w:vAlign w:val="center"/>
          </w:tcPr>
          <w:p w14:paraId="734A63B0" w14:textId="626ACAC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547F" w:rsidRPr="00B06421" w14:paraId="5413BBAF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B27F3F8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6C738DF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Акмолинская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03DDC3AB" w14:textId="368344E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6 055,3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DA825E0" w14:textId="526003E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6 418,4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C1E966" w14:textId="5DAF86C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363,1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823E4F7" w14:textId="000F0A43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6,0</w:t>
            </w:r>
          </w:p>
        </w:tc>
      </w:tr>
      <w:tr w:rsidR="00DE547F" w:rsidRPr="00B06421" w14:paraId="139DFD01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4140E41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2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07399BF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Актюбинская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DDE0ED3" w14:textId="6D3DB72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3 634,1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AEB97B5" w14:textId="165D714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3 646,2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27D98A" w14:textId="38DE002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12,1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D1545A" w14:textId="2790CAF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0,3</w:t>
            </w:r>
          </w:p>
        </w:tc>
      </w:tr>
      <w:tr w:rsidR="00DE547F" w:rsidRPr="00B06421" w14:paraId="45737270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2EFFCFF4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6D98D26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Алматинская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0308A58D" w14:textId="660AEBF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6 499,6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7DC3D548" w14:textId="413427EF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6 797,6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CDA1ACD" w14:textId="01E75FC3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298,0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6430DC1" w14:textId="600EEBCB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4,6</w:t>
            </w:r>
          </w:p>
        </w:tc>
      </w:tr>
      <w:tr w:rsidR="00DE547F" w:rsidRPr="00B06421" w14:paraId="549EC400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78FA1DE8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4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E5A4AB6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Атырауская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58F104A7" w14:textId="2BAAB084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5 124,7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14C6105" w14:textId="6AD18B1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4 873,9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32DB4D" w14:textId="7D341B8C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-250,8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C13F4AF" w14:textId="6D08B38E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-4,9</w:t>
            </w:r>
          </w:p>
        </w:tc>
      </w:tr>
      <w:tr w:rsidR="00DE547F" w:rsidRPr="00B06421" w14:paraId="31ED35CD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69D21987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5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3C2A2E9A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Абайская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94AACA0" w14:textId="1E223B6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1 714,2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0CD586F" w14:textId="70ACA7F1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1 789,0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C659C9" w14:textId="497D9BA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74,8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46F6E74" w14:textId="35DE04E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4,4</w:t>
            </w:r>
          </w:p>
        </w:tc>
      </w:tr>
      <w:tr w:rsidR="00DE547F" w:rsidRPr="00B06421" w14:paraId="49712F13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7435D542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6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5043325F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Восточно-Казахстанская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CF047D8" w14:textId="41DF89D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3 632,9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6901016F" w14:textId="240B449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3 326,5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A0E29A" w14:textId="0CBBD5D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-306,4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2221A2" w14:textId="4D39FC31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-8,4</w:t>
            </w:r>
          </w:p>
        </w:tc>
      </w:tr>
      <w:tr w:rsidR="00DE547F" w:rsidRPr="00B06421" w14:paraId="0015F217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627C2F9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7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E6F807C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Жетысуская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66A0C719" w14:textId="6573D85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827,0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102F0CF" w14:textId="1E009FFD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855,7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8DD102A" w14:textId="293B932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C1E25D" w14:textId="1F3AA7DC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3,5</w:t>
            </w:r>
          </w:p>
        </w:tc>
      </w:tr>
      <w:tr w:rsidR="00DE547F" w:rsidRPr="00B06421" w14:paraId="5A24B4D9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64F509D6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8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27873A66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Жамбылская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09D83280" w14:textId="2F89C06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2 837,2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6160B00" w14:textId="7D2981B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2 740,7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B0E92C" w14:textId="1859FBEC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-96,5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BEE2595" w14:textId="73282534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-3,4</w:t>
            </w:r>
          </w:p>
        </w:tc>
      </w:tr>
      <w:tr w:rsidR="00DE547F" w:rsidRPr="00B06421" w14:paraId="5DE0FD4B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4D3ABC01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9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14B3DAA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Западно-Казахстанская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E8991A7" w14:textId="30B0153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1 226,6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EA586EA" w14:textId="095FF9E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1 311,7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359147" w14:textId="78A8714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85,1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5133B91" w14:textId="30A1E7F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6,9</w:t>
            </w:r>
          </w:p>
        </w:tc>
      </w:tr>
      <w:tr w:rsidR="00DE547F" w:rsidRPr="00B06421" w14:paraId="0D6622C5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B621B5D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10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1DC06E98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Карагандинская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7A5F6C58" w14:textId="6BE3A95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7 499,6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9CC75D6" w14:textId="2D76BB3F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7 678,6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D174F8" w14:textId="1E605EF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179,0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5815351" w14:textId="6487D581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2,4</w:t>
            </w:r>
          </w:p>
        </w:tc>
      </w:tr>
      <w:tr w:rsidR="00DE547F" w:rsidRPr="00B06421" w14:paraId="2148A086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225098F7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11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908F474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Костанайская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796CCE0" w14:textId="5F8AF2F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2 399,1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F3E72D6" w14:textId="65E19B8D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2 436,2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C83DD5" w14:textId="387F685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37,1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1F8CFCC" w14:textId="4FFF3AF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1,5</w:t>
            </w:r>
          </w:p>
        </w:tc>
      </w:tr>
      <w:tr w:rsidR="00DE547F" w:rsidRPr="00B06421" w14:paraId="1B4962AB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7A42FF3B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12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7746705E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Кызылординская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6451C2C1" w14:textId="64D49643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1 121,4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2FA942A7" w14:textId="6422DF7F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1 162,3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B6EC0A9" w14:textId="72648324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40,9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E1CB84" w14:textId="6E046C4C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3,6</w:t>
            </w:r>
          </w:p>
        </w:tc>
      </w:tr>
      <w:tr w:rsidR="00DE547F" w:rsidRPr="00B06421" w14:paraId="78DBA622" w14:textId="77777777" w:rsidTr="00182C47">
        <w:trPr>
          <w:trHeight w:val="328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695AFA2F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13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23CC286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Мангистауская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4FFF8CA2" w14:textId="49E92C01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2 777,9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19C309A8" w14:textId="5D01583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2 902,2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562D99" w14:textId="3971E01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124,3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7202FEF" w14:textId="1B130178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4,5</w:t>
            </w:r>
          </w:p>
        </w:tc>
      </w:tr>
      <w:tr w:rsidR="00DE547F" w:rsidRPr="00B06421" w14:paraId="11441880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  <w:hideMark/>
          </w:tcPr>
          <w:p w14:paraId="1D815D0A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14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6DB17B0" w14:textId="77777777" w:rsidR="00DE547F" w:rsidRPr="00B06421" w:rsidRDefault="00DE547F" w:rsidP="00DE547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 xml:space="preserve">Павлодарская 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E286041" w14:textId="0D6D2DFB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10 000,0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0E0162A0" w14:textId="2B55B48B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10 573,2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63152C3" w14:textId="0C8F337B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573,2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40FD5A" w14:textId="36E8F70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5,7</w:t>
            </w:r>
          </w:p>
        </w:tc>
      </w:tr>
      <w:tr w:rsidR="00DE547F" w:rsidRPr="00B06421" w14:paraId="4A0A0DE9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C6C9FD1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15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6E3C1367" w14:textId="77777777" w:rsidR="00DE547F" w:rsidRPr="00B06421" w:rsidRDefault="00DE547F" w:rsidP="00DE54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Северо-Казахстанская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1C147A3" w14:textId="7623685E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886,9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3EE5FD60" w14:textId="72D621F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921,1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361874" w14:textId="42710606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4C9B">
              <w:rPr>
                <w:rFonts w:ascii="Times New Roman" w:hAnsi="Times New Roman" w:cs="Times New Roman"/>
              </w:rPr>
              <w:t>34,2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54E60A" w14:textId="118C926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3,9</w:t>
            </w:r>
          </w:p>
        </w:tc>
      </w:tr>
      <w:tr w:rsidR="00DE547F" w:rsidRPr="00B06421" w14:paraId="1059B5A0" w14:textId="77777777" w:rsidTr="00182C47">
        <w:trPr>
          <w:trHeight w:val="340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7EC47C48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16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52E0D1CA" w14:textId="77777777" w:rsidR="00DE547F" w:rsidRPr="00B06421" w:rsidRDefault="00DE547F" w:rsidP="00DE54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Туркестанская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15DD0123" w14:textId="2CDBDAC0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3 628,6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5A814B85" w14:textId="53869562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3 763,3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D3B02D0" w14:textId="26F25949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4C9B">
              <w:rPr>
                <w:rFonts w:ascii="Times New Roman" w:hAnsi="Times New Roman" w:cs="Times New Roman"/>
              </w:rPr>
              <w:t>134,7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E7A2B4" w14:textId="5CD2967A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3,7</w:t>
            </w:r>
          </w:p>
        </w:tc>
      </w:tr>
      <w:tr w:rsidR="00DE547F" w:rsidRPr="000537E6" w14:paraId="451C3FA2" w14:textId="77777777" w:rsidTr="00182C47">
        <w:trPr>
          <w:trHeight w:val="51"/>
          <w:jc w:val="center"/>
        </w:trPr>
        <w:tc>
          <w:tcPr>
            <w:tcW w:w="615" w:type="dxa"/>
            <w:shd w:val="clear" w:color="auto" w:fill="auto"/>
            <w:vAlign w:val="center"/>
          </w:tcPr>
          <w:p w14:paraId="5C99739F" w14:textId="7777777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</w:pPr>
            <w:r w:rsidRPr="00B06421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lang w:eastAsia="ru-RU"/>
              </w:rPr>
              <w:t>17</w:t>
            </w:r>
          </w:p>
        </w:tc>
        <w:tc>
          <w:tcPr>
            <w:tcW w:w="3184" w:type="dxa"/>
            <w:shd w:val="clear" w:color="auto" w:fill="auto"/>
            <w:vAlign w:val="center"/>
          </w:tcPr>
          <w:p w14:paraId="05F572F5" w14:textId="77777777" w:rsidR="00DE547F" w:rsidRPr="00B06421" w:rsidRDefault="00DE547F" w:rsidP="00DE54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06421">
              <w:rPr>
                <w:rFonts w:ascii="Times New Roman" w:hAnsi="Times New Roman" w:cs="Times New Roman"/>
                <w:color w:val="000000"/>
              </w:rPr>
              <w:t>Улытауская</w:t>
            </w:r>
          </w:p>
        </w:tc>
        <w:tc>
          <w:tcPr>
            <w:tcW w:w="1660" w:type="dxa"/>
            <w:shd w:val="clear" w:color="000000" w:fill="FFFFFF"/>
            <w:noWrap/>
            <w:vAlign w:val="center"/>
          </w:tcPr>
          <w:p w14:paraId="3447CC77" w14:textId="5D411FFD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1 946,0</w:t>
            </w:r>
          </w:p>
        </w:tc>
        <w:tc>
          <w:tcPr>
            <w:tcW w:w="1600" w:type="dxa"/>
            <w:shd w:val="clear" w:color="auto" w:fill="auto"/>
            <w:noWrap/>
            <w:vAlign w:val="center"/>
          </w:tcPr>
          <w:p w14:paraId="417BB232" w14:textId="765699F7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E4C9B">
              <w:rPr>
                <w:rFonts w:ascii="Times New Roman" w:hAnsi="Times New Roman" w:cs="Times New Roman"/>
              </w:rPr>
              <w:t>1 954,9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6FEE26" w14:textId="6825A18D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E4C9B">
              <w:rPr>
                <w:rFonts w:ascii="Times New Roman" w:hAnsi="Times New Roman" w:cs="Times New Roman"/>
              </w:rPr>
              <w:t>8,9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0FF44E" w14:textId="33A94F15" w:rsidR="00DE547F" w:rsidRPr="00B06421" w:rsidRDefault="00DE547F" w:rsidP="00DE547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E4C9B">
              <w:rPr>
                <w:rFonts w:ascii="Times New Roman" w:hAnsi="Times New Roman" w:cs="Times New Roman"/>
              </w:rPr>
              <w:t>0,5</w:t>
            </w:r>
          </w:p>
        </w:tc>
      </w:tr>
      <w:bookmarkEnd w:id="19"/>
    </w:tbl>
    <w:p w14:paraId="3E54008B" w14:textId="77777777" w:rsidR="00764C97" w:rsidRDefault="00764C97" w:rsidP="002C44C6">
      <w:pPr>
        <w:spacing w:after="0" w:line="240" w:lineRule="auto"/>
        <w:rPr>
          <w:rFonts w:ascii="Times New Roman" w:hAnsi="Times New Roman" w:cs="Times New Roman"/>
          <w:sz w:val="28"/>
        </w:rPr>
      </w:pPr>
    </w:p>
    <w:bookmarkEnd w:id="20"/>
    <w:p w14:paraId="557C2B13" w14:textId="5DF5D9D5" w:rsidR="00FE02F0" w:rsidRPr="002C44C6" w:rsidRDefault="00A32670" w:rsidP="00870F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C44C6">
        <w:rPr>
          <w:rFonts w:ascii="Times New Roman" w:hAnsi="Times New Roman" w:cs="Times New Roman"/>
          <w:b/>
          <w:sz w:val="28"/>
        </w:rPr>
        <w:t>Уголь</w:t>
      </w:r>
      <w:bookmarkStart w:id="21" w:name="_Toc510196473"/>
    </w:p>
    <w:p w14:paraId="178D5724" w14:textId="77777777" w:rsidR="00AD64FC" w:rsidRDefault="00AD64FC" w:rsidP="002C44C6">
      <w:pPr>
        <w:spacing w:after="0" w:line="240" w:lineRule="auto"/>
        <w:rPr>
          <w:rFonts w:ascii="Times New Roman" w:hAnsi="Times New Roman" w:cs="Times New Roman"/>
        </w:rPr>
      </w:pPr>
    </w:p>
    <w:p w14:paraId="68005CE8" w14:textId="77777777" w:rsidR="00AA3F5E" w:rsidRPr="005A2FF8" w:rsidRDefault="00AA3F5E" w:rsidP="00AA3F5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222910442"/>
      <w:bookmarkEnd w:id="21"/>
      <w:r w:rsidRPr="005A2FF8">
        <w:rPr>
          <w:rFonts w:ascii="Times New Roman" w:hAnsi="Times New Roman" w:cs="Times New Roman"/>
          <w:sz w:val="28"/>
          <w:szCs w:val="28"/>
        </w:rPr>
        <w:t>По информации Бюро национальной статистики, в Казахстане в январь-</w:t>
      </w:r>
      <w:r>
        <w:rPr>
          <w:rFonts w:ascii="Times New Roman" w:hAnsi="Times New Roman" w:cs="Times New Roman"/>
          <w:sz w:val="28"/>
          <w:szCs w:val="28"/>
        </w:rPr>
        <w:t>июн</w:t>
      </w:r>
      <w:r w:rsidRPr="005A2FF8">
        <w:rPr>
          <w:rFonts w:ascii="Times New Roman" w:hAnsi="Times New Roman" w:cs="Times New Roman"/>
          <w:sz w:val="28"/>
          <w:szCs w:val="28"/>
        </w:rPr>
        <w:t>е</w:t>
      </w:r>
      <w:r w:rsidRPr="005A2FF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2FF8">
        <w:rPr>
          <w:rFonts w:ascii="Times New Roman" w:hAnsi="Times New Roman" w:cs="Times New Roman"/>
          <w:sz w:val="28"/>
          <w:szCs w:val="28"/>
        </w:rPr>
        <w:t xml:space="preserve">2026 года добыто </w:t>
      </w:r>
      <w:r w:rsidRPr="00D854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854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70</w:t>
      </w:r>
      <w:r w:rsidRPr="00D854A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2FF8">
        <w:rPr>
          <w:rFonts w:ascii="Times New Roman" w:hAnsi="Times New Roman" w:cs="Times New Roman"/>
          <w:sz w:val="28"/>
          <w:szCs w:val="28"/>
        </w:rPr>
        <w:t xml:space="preserve">тыс. тонн каменного угля, что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A2FF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5A2FF8">
        <w:rPr>
          <w:rFonts w:ascii="Times New Roman" w:hAnsi="Times New Roman" w:cs="Times New Roman"/>
          <w:sz w:val="28"/>
          <w:szCs w:val="28"/>
        </w:rPr>
        <w:t xml:space="preserve"> % </w:t>
      </w:r>
      <w:proofErr w:type="gramStart"/>
      <w:r w:rsidRPr="005A2FF8">
        <w:rPr>
          <w:rFonts w:ascii="Times New Roman" w:hAnsi="Times New Roman" w:cs="Times New Roman"/>
          <w:sz w:val="28"/>
          <w:szCs w:val="28"/>
        </w:rPr>
        <w:t>меньше</w:t>
      </w:r>
      <w:proofErr w:type="gramEnd"/>
      <w:r w:rsidRPr="005A2FF8">
        <w:rPr>
          <w:rFonts w:ascii="Times New Roman" w:hAnsi="Times New Roman" w:cs="Times New Roman"/>
          <w:sz w:val="28"/>
          <w:szCs w:val="28"/>
        </w:rPr>
        <w:t xml:space="preserve"> чем за аналогичный период 2025 года (</w:t>
      </w:r>
      <w:r>
        <w:rPr>
          <w:rFonts w:ascii="Times New Roman" w:hAnsi="Times New Roman" w:cs="Times New Roman"/>
          <w:sz w:val="28"/>
          <w:szCs w:val="28"/>
        </w:rPr>
        <w:t>52</w:t>
      </w:r>
      <w:r w:rsidRPr="00D854AB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D854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2FF8">
        <w:rPr>
          <w:rFonts w:ascii="Times New Roman" w:hAnsi="Times New Roman" w:cs="Times New Roman"/>
          <w:sz w:val="28"/>
          <w:szCs w:val="28"/>
        </w:rPr>
        <w:t xml:space="preserve"> тыс. тонн).</w:t>
      </w:r>
    </w:p>
    <w:bookmarkEnd w:id="22"/>
    <w:p w14:paraId="15C9F1D8" w14:textId="77777777" w:rsidR="00D324EB" w:rsidRPr="005A2FF8" w:rsidRDefault="00D324EB" w:rsidP="00D324EB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5A2FF8">
        <w:rPr>
          <w:rFonts w:ascii="Times New Roman" w:hAnsi="Times New Roman" w:cs="Times New Roman"/>
          <w:i/>
          <w:sz w:val="24"/>
          <w:szCs w:val="24"/>
        </w:rPr>
        <w:t>тыс. тонн</w:t>
      </w:r>
    </w:p>
    <w:tbl>
      <w:tblPr>
        <w:tblStyle w:val="a9"/>
        <w:tblW w:w="9952" w:type="dxa"/>
        <w:tblInd w:w="108" w:type="dxa"/>
        <w:tblLook w:val="04A0" w:firstRow="1" w:lastRow="0" w:firstColumn="1" w:lastColumn="0" w:noHBand="0" w:noVBand="1"/>
      </w:tblPr>
      <w:tblGrid>
        <w:gridCol w:w="564"/>
        <w:gridCol w:w="2867"/>
        <w:gridCol w:w="1559"/>
        <w:gridCol w:w="1418"/>
        <w:gridCol w:w="1559"/>
        <w:gridCol w:w="1985"/>
      </w:tblGrid>
      <w:tr w:rsidR="00AA3F5E" w:rsidRPr="005A2FF8" w14:paraId="77BA5578" w14:textId="77777777" w:rsidTr="00032A94">
        <w:trPr>
          <w:trHeight w:val="274"/>
        </w:trPr>
        <w:tc>
          <w:tcPr>
            <w:tcW w:w="564" w:type="dxa"/>
            <w:vMerge w:val="restart"/>
            <w:shd w:val="clear" w:color="auto" w:fill="8DB3E2" w:themeFill="text2" w:themeFillTint="66"/>
            <w:vAlign w:val="center"/>
          </w:tcPr>
          <w:p w14:paraId="3DFC8566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bookmarkStart w:id="23" w:name="_Hlk222910457"/>
            <w:r w:rsidRPr="005A2FF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867" w:type="dxa"/>
            <w:vMerge w:val="restart"/>
            <w:shd w:val="clear" w:color="auto" w:fill="8DB3E2" w:themeFill="text2" w:themeFillTint="66"/>
            <w:vAlign w:val="center"/>
          </w:tcPr>
          <w:p w14:paraId="1B967ACA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A2FF8">
              <w:rPr>
                <w:rFonts w:ascii="Times New Roman" w:hAnsi="Times New Roman" w:cs="Times New Roman"/>
                <w:b/>
              </w:rPr>
              <w:t>Область</w:t>
            </w:r>
          </w:p>
        </w:tc>
        <w:tc>
          <w:tcPr>
            <w:tcW w:w="2977" w:type="dxa"/>
            <w:gridSpan w:val="2"/>
            <w:shd w:val="clear" w:color="auto" w:fill="8DB3E2" w:themeFill="text2" w:themeFillTint="66"/>
            <w:vAlign w:val="center"/>
          </w:tcPr>
          <w:p w14:paraId="76F15DF6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bookmarkStart w:id="24" w:name="_Hlk230164808"/>
            <w:r w:rsidRPr="005A2F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Январь-</w:t>
            </w:r>
            <w:bookmarkEnd w:id="24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июнь</w:t>
            </w:r>
          </w:p>
        </w:tc>
        <w:tc>
          <w:tcPr>
            <w:tcW w:w="1559" w:type="dxa"/>
            <w:vMerge w:val="restart"/>
            <w:shd w:val="clear" w:color="auto" w:fill="8DB3E2" w:themeFill="text2" w:themeFillTint="66"/>
            <w:vAlign w:val="center"/>
          </w:tcPr>
          <w:p w14:paraId="24AEAA9E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A2FF8">
              <w:rPr>
                <w:rFonts w:ascii="Times New Roman" w:hAnsi="Times New Roman" w:cs="Times New Roman"/>
                <w:b/>
              </w:rPr>
              <w:t>Δ, тыс. тонн</w:t>
            </w:r>
          </w:p>
        </w:tc>
        <w:tc>
          <w:tcPr>
            <w:tcW w:w="1985" w:type="dxa"/>
            <w:vMerge w:val="restart"/>
            <w:shd w:val="clear" w:color="auto" w:fill="8DB3E2" w:themeFill="text2" w:themeFillTint="66"/>
            <w:vAlign w:val="center"/>
          </w:tcPr>
          <w:p w14:paraId="5BD439CD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A2FF8">
              <w:rPr>
                <w:rFonts w:ascii="Times New Roman" w:hAnsi="Times New Roman" w:cs="Times New Roman"/>
                <w:b/>
              </w:rPr>
              <w:t>Δ, %</w:t>
            </w:r>
          </w:p>
        </w:tc>
      </w:tr>
      <w:tr w:rsidR="00AA3F5E" w:rsidRPr="005A2FF8" w14:paraId="5332A457" w14:textId="77777777" w:rsidTr="00032A94">
        <w:trPr>
          <w:trHeight w:val="355"/>
        </w:trPr>
        <w:tc>
          <w:tcPr>
            <w:tcW w:w="564" w:type="dxa"/>
            <w:vMerge/>
            <w:shd w:val="clear" w:color="auto" w:fill="B6DDE8" w:themeFill="accent5" w:themeFillTint="66"/>
            <w:vAlign w:val="center"/>
          </w:tcPr>
          <w:p w14:paraId="426DE14B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7" w:type="dxa"/>
            <w:vMerge/>
            <w:shd w:val="clear" w:color="auto" w:fill="B6DDE8" w:themeFill="accent5" w:themeFillTint="66"/>
            <w:vAlign w:val="center"/>
          </w:tcPr>
          <w:p w14:paraId="0C68C81A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shd w:val="clear" w:color="auto" w:fill="8DB3E2" w:themeFill="text2" w:themeFillTint="66"/>
            <w:vAlign w:val="center"/>
          </w:tcPr>
          <w:p w14:paraId="2AD1365C" w14:textId="77777777" w:rsidR="00AA3F5E" w:rsidRPr="005A2FF8" w:rsidRDefault="00AA3F5E" w:rsidP="00032A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2F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2025г.</w:t>
            </w:r>
          </w:p>
        </w:tc>
        <w:tc>
          <w:tcPr>
            <w:tcW w:w="1418" w:type="dxa"/>
            <w:shd w:val="clear" w:color="auto" w:fill="8DB3E2" w:themeFill="text2" w:themeFillTint="66"/>
            <w:vAlign w:val="center"/>
          </w:tcPr>
          <w:p w14:paraId="371F21A4" w14:textId="77777777" w:rsidR="00AA3F5E" w:rsidRPr="005A2FF8" w:rsidRDefault="00AA3F5E" w:rsidP="00032A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A2FF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2026г.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405A6F96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14:paraId="6877B39E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3F5E" w:rsidRPr="005A2FF8" w14:paraId="298AEFBA" w14:textId="77777777" w:rsidTr="00032A94">
        <w:trPr>
          <w:trHeight w:val="357"/>
        </w:trPr>
        <w:tc>
          <w:tcPr>
            <w:tcW w:w="564" w:type="dxa"/>
            <w:vAlign w:val="center"/>
          </w:tcPr>
          <w:p w14:paraId="58D785AE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867" w:type="dxa"/>
            <w:vAlign w:val="center"/>
          </w:tcPr>
          <w:p w14:paraId="5F304983" w14:textId="77777777" w:rsidR="00AA3F5E" w:rsidRPr="005A2FF8" w:rsidRDefault="00AA3F5E" w:rsidP="00032A9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Павлодарская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81169B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32 596,6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4D275B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29 987,9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B88E1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-2 608,7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EEE9C5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-8%</w:t>
            </w:r>
          </w:p>
        </w:tc>
      </w:tr>
      <w:tr w:rsidR="00AA3F5E" w:rsidRPr="005A2FF8" w14:paraId="17CD332A" w14:textId="77777777" w:rsidTr="00032A94">
        <w:trPr>
          <w:trHeight w:val="333"/>
        </w:trPr>
        <w:tc>
          <w:tcPr>
            <w:tcW w:w="564" w:type="dxa"/>
            <w:vAlign w:val="center"/>
          </w:tcPr>
          <w:p w14:paraId="521B7F25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867" w:type="dxa"/>
            <w:vAlign w:val="center"/>
          </w:tcPr>
          <w:p w14:paraId="03E9A0B6" w14:textId="77777777" w:rsidR="00AA3F5E" w:rsidRPr="005A2FF8" w:rsidRDefault="00AA3F5E" w:rsidP="00032A9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Карагандинская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C719AB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15 830,7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308DC3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17 134,6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471C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1 303,9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A3CBC6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8,2%</w:t>
            </w:r>
          </w:p>
        </w:tc>
      </w:tr>
      <w:tr w:rsidR="00AA3F5E" w:rsidRPr="005A2FF8" w14:paraId="316846D8" w14:textId="77777777" w:rsidTr="00032A94">
        <w:trPr>
          <w:trHeight w:val="333"/>
        </w:trPr>
        <w:tc>
          <w:tcPr>
            <w:tcW w:w="564" w:type="dxa"/>
            <w:vAlign w:val="center"/>
          </w:tcPr>
          <w:p w14:paraId="363089A1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2867" w:type="dxa"/>
            <w:vAlign w:val="center"/>
          </w:tcPr>
          <w:p w14:paraId="7F1CC83E" w14:textId="77777777" w:rsidR="00AA3F5E" w:rsidRPr="005A2FF8" w:rsidRDefault="00AA3F5E" w:rsidP="00032A9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Восточно-Казахстанская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ADBCD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C536C9">
              <w:rPr>
                <w:rFonts w:ascii="Times New Roman" w:hAnsi="Times New Roman" w:cs="Times New Roman"/>
              </w:rPr>
              <w:t xml:space="preserve">   9,2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F02E5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 5,7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C03D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-3,5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1D514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C536C9">
              <w:rPr>
                <w:rFonts w:ascii="Times New Roman" w:hAnsi="Times New Roman" w:cs="Times New Roman"/>
              </w:rPr>
              <w:t>-0,4</w:t>
            </w:r>
          </w:p>
        </w:tc>
      </w:tr>
      <w:tr w:rsidR="00AA3F5E" w:rsidRPr="00FB14C8" w14:paraId="48DB5400" w14:textId="77777777" w:rsidTr="00032A94">
        <w:trPr>
          <w:trHeight w:val="333"/>
        </w:trPr>
        <w:tc>
          <w:tcPr>
            <w:tcW w:w="564" w:type="dxa"/>
            <w:vAlign w:val="center"/>
          </w:tcPr>
          <w:p w14:paraId="08729993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2867" w:type="dxa"/>
            <w:vAlign w:val="center"/>
          </w:tcPr>
          <w:p w14:paraId="2F7A4C5C" w14:textId="77777777" w:rsidR="00AA3F5E" w:rsidRPr="005A2FF8" w:rsidRDefault="00AA3F5E" w:rsidP="00032A94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5A2FF8">
              <w:rPr>
                <w:rFonts w:ascii="Times New Roman" w:hAnsi="Times New Roman" w:cs="Times New Roman"/>
                <w:i/>
              </w:rPr>
              <w:t>Абай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0227E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3 025,1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C7F0AD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 xml:space="preserve">  3 096,1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D978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6B990C" w14:textId="77777777" w:rsidR="00AA3F5E" w:rsidRPr="00C536C9" w:rsidRDefault="00AA3F5E" w:rsidP="00032A94">
            <w:pPr>
              <w:jc w:val="center"/>
              <w:rPr>
                <w:rFonts w:ascii="Times New Roman" w:hAnsi="Times New Roman" w:cs="Times New Roman"/>
                <w:i/>
                <w:color w:val="000000"/>
                <w:lang w:val="kk-KZ"/>
              </w:rPr>
            </w:pPr>
            <w:r w:rsidRPr="00C536C9">
              <w:rPr>
                <w:rFonts w:ascii="Times New Roman" w:hAnsi="Times New Roman" w:cs="Times New Roman"/>
              </w:rPr>
              <w:t>2,3%</w:t>
            </w:r>
          </w:p>
        </w:tc>
      </w:tr>
      <w:tr w:rsidR="00AA3F5E" w:rsidRPr="005A2FF8" w14:paraId="29822EEB" w14:textId="77777777" w:rsidTr="00032A94">
        <w:trPr>
          <w:trHeight w:val="338"/>
        </w:trPr>
        <w:tc>
          <w:tcPr>
            <w:tcW w:w="564" w:type="dxa"/>
            <w:shd w:val="clear" w:color="auto" w:fill="FDE9D9" w:themeFill="accent6" w:themeFillTint="33"/>
            <w:vAlign w:val="center"/>
          </w:tcPr>
          <w:p w14:paraId="21325A65" w14:textId="77777777" w:rsidR="00AA3F5E" w:rsidRPr="005A2FF8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7" w:type="dxa"/>
            <w:shd w:val="clear" w:color="auto" w:fill="FDE9D9" w:themeFill="accent6" w:themeFillTint="33"/>
            <w:vAlign w:val="center"/>
          </w:tcPr>
          <w:p w14:paraId="23C298BA" w14:textId="77777777" w:rsidR="00AA3F5E" w:rsidRPr="005A2FF8" w:rsidRDefault="00AA3F5E" w:rsidP="00032A94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5A2FF8">
              <w:rPr>
                <w:rFonts w:ascii="Times New Roman" w:hAnsi="Times New Roman" w:cs="Times New Roman"/>
                <w:b/>
              </w:rPr>
              <w:t>Всего по РК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B69EEB5" w14:textId="77777777" w:rsidR="00AA3F5E" w:rsidRPr="00C536C9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 xml:space="preserve">  52 407,4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9F79F79" w14:textId="77777777" w:rsidR="00AA3F5E" w:rsidRPr="00C536C9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 xml:space="preserve">  51 708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BADB967" w14:textId="77777777" w:rsidR="00AA3F5E" w:rsidRPr="00C536C9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>-699,4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AE7317" w14:textId="77777777" w:rsidR="00AA3F5E" w:rsidRPr="00C536C9" w:rsidRDefault="00AA3F5E" w:rsidP="00032A94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536C9">
              <w:rPr>
                <w:rFonts w:ascii="Times New Roman" w:hAnsi="Times New Roman" w:cs="Times New Roman"/>
                <w:b/>
                <w:bCs/>
              </w:rPr>
              <w:t>-1,3%</w:t>
            </w:r>
          </w:p>
        </w:tc>
      </w:tr>
      <w:bookmarkEnd w:id="23"/>
    </w:tbl>
    <w:p w14:paraId="69510B91" w14:textId="77777777" w:rsidR="00C50D47" w:rsidRPr="00544B0C" w:rsidRDefault="00C50D47" w:rsidP="0039058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121FA6EA" w14:textId="518DFF30" w:rsidR="00D324EB" w:rsidRPr="005A2FF8" w:rsidRDefault="00D324EB" w:rsidP="00D324E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5" w:name="_Hlk222910490"/>
      <w:bookmarkStart w:id="26" w:name="_Toc503289885"/>
      <w:r w:rsidRPr="005A2FF8">
        <w:rPr>
          <w:rFonts w:ascii="Times New Roman" w:hAnsi="Times New Roman" w:cs="Times New Roman"/>
          <w:sz w:val="28"/>
          <w:szCs w:val="28"/>
        </w:rPr>
        <w:t>В январь-</w:t>
      </w:r>
      <w:r w:rsidR="00AA3F5E">
        <w:rPr>
          <w:rFonts w:ascii="Times New Roman" w:hAnsi="Times New Roman" w:cs="Times New Roman"/>
          <w:sz w:val="28"/>
          <w:szCs w:val="28"/>
        </w:rPr>
        <w:t>июн</w:t>
      </w:r>
      <w:r w:rsidRPr="005A2FF8">
        <w:rPr>
          <w:rFonts w:ascii="Times New Roman" w:hAnsi="Times New Roman" w:cs="Times New Roman"/>
          <w:sz w:val="28"/>
          <w:szCs w:val="28"/>
        </w:rPr>
        <w:t xml:space="preserve">е 2026 года ТОО «Богатырь </w:t>
      </w:r>
      <w:proofErr w:type="spellStart"/>
      <w:r w:rsidRPr="005A2FF8">
        <w:rPr>
          <w:rFonts w:ascii="Times New Roman" w:hAnsi="Times New Roman" w:cs="Times New Roman"/>
          <w:sz w:val="28"/>
          <w:szCs w:val="28"/>
        </w:rPr>
        <w:t>Комир</w:t>
      </w:r>
      <w:proofErr w:type="spellEnd"/>
      <w:r w:rsidRPr="005A2FF8">
        <w:rPr>
          <w:rFonts w:ascii="Times New Roman" w:hAnsi="Times New Roman" w:cs="Times New Roman"/>
          <w:sz w:val="28"/>
          <w:szCs w:val="28"/>
        </w:rPr>
        <w:t xml:space="preserve">» добыто </w:t>
      </w:r>
      <w:r w:rsidR="00701DD2">
        <w:rPr>
          <w:rFonts w:ascii="Times New Roman" w:hAnsi="Times New Roman" w:cs="Times New Roman"/>
          <w:sz w:val="28"/>
          <w:szCs w:val="28"/>
        </w:rPr>
        <w:t>2</w:t>
      </w:r>
      <w:r w:rsidRPr="005A2FF8">
        <w:rPr>
          <w:rFonts w:ascii="Times New Roman" w:hAnsi="Times New Roman" w:cs="Times New Roman"/>
          <w:sz w:val="28"/>
          <w:szCs w:val="28"/>
        </w:rPr>
        <w:t>1 </w:t>
      </w:r>
      <w:r w:rsidR="00701DD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="00701DD2">
        <w:rPr>
          <w:rFonts w:ascii="Times New Roman" w:hAnsi="Times New Roman" w:cs="Times New Roman"/>
          <w:sz w:val="28"/>
          <w:szCs w:val="28"/>
        </w:rPr>
        <w:t>3</w:t>
      </w:r>
      <w:r w:rsidRPr="005A2FF8">
        <w:rPr>
          <w:rFonts w:ascii="Times New Roman" w:hAnsi="Times New Roman" w:cs="Times New Roman"/>
          <w:sz w:val="28"/>
          <w:szCs w:val="28"/>
        </w:rPr>
        <w:t xml:space="preserve"> тыс. тонн, что на </w:t>
      </w:r>
      <w:r w:rsidR="00701DD2">
        <w:rPr>
          <w:rFonts w:ascii="Times New Roman" w:hAnsi="Times New Roman" w:cs="Times New Roman"/>
          <w:sz w:val="28"/>
          <w:szCs w:val="28"/>
        </w:rPr>
        <w:t>0</w:t>
      </w:r>
      <w:r w:rsidRPr="005A2FF8">
        <w:rPr>
          <w:rFonts w:ascii="Times New Roman" w:hAnsi="Times New Roman" w:cs="Times New Roman"/>
          <w:sz w:val="28"/>
          <w:szCs w:val="28"/>
        </w:rPr>
        <w:t>,</w:t>
      </w:r>
      <w:r w:rsidR="00701DD2">
        <w:rPr>
          <w:rFonts w:ascii="Times New Roman" w:hAnsi="Times New Roman" w:cs="Times New Roman"/>
          <w:sz w:val="28"/>
          <w:szCs w:val="28"/>
        </w:rPr>
        <w:t>2</w:t>
      </w:r>
      <w:r w:rsidRPr="005A2FF8">
        <w:rPr>
          <w:rFonts w:ascii="Times New Roman" w:hAnsi="Times New Roman" w:cs="Times New Roman"/>
          <w:sz w:val="28"/>
          <w:szCs w:val="28"/>
        </w:rPr>
        <w:t xml:space="preserve"> % меньше, чем за соответствующий период 2025 года (</w:t>
      </w:r>
      <w:r w:rsidR="00701DD2">
        <w:rPr>
          <w:rFonts w:ascii="Times New Roman" w:hAnsi="Times New Roman" w:cs="Times New Roman"/>
          <w:sz w:val="28"/>
          <w:szCs w:val="28"/>
        </w:rPr>
        <w:t>2</w:t>
      </w:r>
      <w:r w:rsidRPr="005A2FF8">
        <w:rPr>
          <w:rFonts w:ascii="Times New Roman" w:hAnsi="Times New Roman" w:cs="Times New Roman"/>
          <w:sz w:val="28"/>
          <w:szCs w:val="28"/>
        </w:rPr>
        <w:t>1 </w:t>
      </w:r>
      <w:r>
        <w:rPr>
          <w:rFonts w:ascii="Times New Roman" w:hAnsi="Times New Roman" w:cs="Times New Roman"/>
          <w:sz w:val="28"/>
          <w:szCs w:val="28"/>
        </w:rPr>
        <w:t>2</w:t>
      </w:r>
      <w:r w:rsidR="00701DD2">
        <w:rPr>
          <w:rFonts w:ascii="Times New Roman" w:hAnsi="Times New Roman" w:cs="Times New Roman"/>
          <w:sz w:val="28"/>
          <w:szCs w:val="28"/>
        </w:rPr>
        <w:t>06</w:t>
      </w:r>
      <w:r w:rsidRPr="005A2FF8">
        <w:rPr>
          <w:rFonts w:ascii="Times New Roman" w:hAnsi="Times New Roman" w:cs="Times New Roman"/>
          <w:sz w:val="28"/>
          <w:szCs w:val="28"/>
        </w:rPr>
        <w:t xml:space="preserve"> тыс. тонн). </w:t>
      </w:r>
    </w:p>
    <w:bookmarkEnd w:id="25"/>
    <w:p w14:paraId="50E0715A" w14:textId="77777777" w:rsidR="000318EE" w:rsidRPr="002C44C6" w:rsidRDefault="000318EE" w:rsidP="002C44C6">
      <w:pPr>
        <w:spacing w:after="0" w:line="240" w:lineRule="auto"/>
        <w:rPr>
          <w:rFonts w:ascii="Times New Roman" w:hAnsi="Times New Roman" w:cs="Times New Roman"/>
        </w:rPr>
      </w:pPr>
    </w:p>
    <w:p w14:paraId="33123A09" w14:textId="7BD379FB" w:rsidR="00D80850" w:rsidRDefault="006C42DB" w:rsidP="00D80850">
      <w:pPr>
        <w:pStyle w:val="1"/>
        <w:numPr>
          <w:ilvl w:val="0"/>
          <w:numId w:val="3"/>
        </w:numPr>
        <w:tabs>
          <w:tab w:val="left" w:pos="426"/>
        </w:tabs>
        <w:spacing w:before="0" w:line="240" w:lineRule="auto"/>
        <w:contextualSpacing/>
        <w:jc w:val="center"/>
        <w:rPr>
          <w:rFonts w:ascii="Times New Roman" w:hAnsi="Times New Roman" w:cs="Times New Roman"/>
          <w:b/>
          <w:color w:val="auto"/>
        </w:rPr>
      </w:pPr>
      <w:bookmarkStart w:id="27" w:name="_Toc216366169"/>
      <w:r w:rsidRPr="002C44C6">
        <w:rPr>
          <w:rFonts w:ascii="Times New Roman" w:hAnsi="Times New Roman" w:cs="Times New Roman"/>
          <w:b/>
          <w:color w:val="auto"/>
        </w:rPr>
        <w:t>Возобновляемые источники энергии</w:t>
      </w:r>
      <w:bookmarkStart w:id="28" w:name="_Toc131146964"/>
      <w:bookmarkEnd w:id="26"/>
      <w:bookmarkEnd w:id="27"/>
    </w:p>
    <w:p w14:paraId="7AFB83EC" w14:textId="77777777" w:rsidR="006137C2" w:rsidRPr="006137C2" w:rsidRDefault="006137C2" w:rsidP="006137C2"/>
    <w:p w14:paraId="73E45B9F" w14:textId="4C326118" w:rsidR="002E222B" w:rsidRPr="00D80850" w:rsidRDefault="002E222B" w:rsidP="00D80850">
      <w:pPr>
        <w:pStyle w:val="1"/>
        <w:numPr>
          <w:ilvl w:val="1"/>
          <w:numId w:val="3"/>
        </w:numPr>
        <w:tabs>
          <w:tab w:val="left" w:pos="426"/>
        </w:tabs>
        <w:spacing w:before="0" w:line="240" w:lineRule="auto"/>
        <w:contextualSpacing/>
        <w:jc w:val="center"/>
        <w:rPr>
          <w:rFonts w:ascii="Times New Roman" w:hAnsi="Times New Roman" w:cs="Times New Roman"/>
          <w:b/>
          <w:color w:val="auto"/>
        </w:rPr>
      </w:pPr>
      <w:bookmarkStart w:id="29" w:name="_Toc216366170"/>
      <w:r w:rsidRPr="00D80850">
        <w:rPr>
          <w:rFonts w:ascii="Times New Roman" w:hAnsi="Times New Roman" w:cs="Times New Roman"/>
          <w:i/>
          <w:color w:val="auto"/>
          <w:sz w:val="28"/>
          <w:szCs w:val="28"/>
        </w:rPr>
        <w:t>Целевые показатели ВИЭ</w:t>
      </w:r>
      <w:bookmarkEnd w:id="28"/>
      <w:bookmarkEnd w:id="29"/>
    </w:p>
    <w:p w14:paraId="6F853FA5" w14:textId="77777777" w:rsidR="00756921" w:rsidRPr="002C44C6" w:rsidRDefault="00756921" w:rsidP="002C44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</w:rPr>
      </w:pPr>
    </w:p>
    <w:p w14:paraId="1A1D21C9" w14:textId="77777777" w:rsidR="002C44C6" w:rsidRP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Toc112835047"/>
      <w:bookmarkStart w:id="31" w:name="_Toc65566458"/>
      <w:r w:rsidRPr="002C44C6">
        <w:rPr>
          <w:rFonts w:ascii="Times New Roman" w:hAnsi="Times New Roman" w:cs="Times New Roman"/>
          <w:sz w:val="28"/>
          <w:szCs w:val="28"/>
        </w:rPr>
        <w:t>С момента принятия Казахстаном вектора по переходу к «зеленой экономике» электроэнергетическая отрасль прошла серьёзный путь реформирования.</w:t>
      </w:r>
    </w:p>
    <w:p w14:paraId="6AA5D39D" w14:textId="77777777" w:rsidR="002C44C6" w:rsidRP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4C6">
        <w:rPr>
          <w:rFonts w:ascii="Times New Roman" w:hAnsi="Times New Roman" w:cs="Times New Roman"/>
          <w:sz w:val="28"/>
          <w:szCs w:val="28"/>
        </w:rPr>
        <w:t>Государством созданы необходимые меры поддержки развития сектора возобновляемых источников энергии (далее – ВИЭ) для достижения установленных целевых индикаторов.</w:t>
      </w:r>
    </w:p>
    <w:p w14:paraId="76B425B1" w14:textId="77777777" w:rsidR="002C44C6" w:rsidRP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4C6">
        <w:rPr>
          <w:rFonts w:ascii="Times New Roman" w:hAnsi="Times New Roman" w:cs="Times New Roman"/>
          <w:sz w:val="28"/>
          <w:szCs w:val="28"/>
        </w:rPr>
        <w:t>- 3% доли ВИЭ в общем объеме производства электроэнергии к 2020 году (достигнут);</w:t>
      </w:r>
    </w:p>
    <w:p w14:paraId="7816FA92" w14:textId="77777777" w:rsidR="002C44C6" w:rsidRP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4C6">
        <w:rPr>
          <w:rFonts w:ascii="Times New Roman" w:hAnsi="Times New Roman" w:cs="Times New Roman"/>
          <w:sz w:val="28"/>
          <w:szCs w:val="28"/>
        </w:rPr>
        <w:t>- 15% доли ВИЭ в общем объеме производства электроэнергии к 2030 году;</w:t>
      </w:r>
    </w:p>
    <w:p w14:paraId="2497BC3C" w14:textId="77777777" w:rsidR="002C44C6" w:rsidRP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4C6">
        <w:rPr>
          <w:rFonts w:ascii="Times New Roman" w:hAnsi="Times New Roman" w:cs="Times New Roman"/>
          <w:sz w:val="28"/>
          <w:szCs w:val="28"/>
        </w:rPr>
        <w:lastRenderedPageBreak/>
        <w:t>- 50% доли альтернативных и ВИЭ в общем объеме производства электроэнергии к 2050 году.</w:t>
      </w:r>
    </w:p>
    <w:p w14:paraId="6C1D13C0" w14:textId="77777777" w:rsidR="002C44C6" w:rsidRDefault="002C44C6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4C6">
        <w:rPr>
          <w:rFonts w:ascii="Times New Roman" w:hAnsi="Times New Roman" w:cs="Times New Roman"/>
          <w:sz w:val="28"/>
          <w:szCs w:val="28"/>
        </w:rPr>
        <w:t>Учитывая большой ресурсный потенциал ВИЭ в Казахстане, а также за счет созданных условий поддержки развития ВИЭ, за последние 7 лет установленная мощность объектов ВИЭ выросла почти в 11 раз.</w:t>
      </w:r>
    </w:p>
    <w:p w14:paraId="2CD9F9E5" w14:textId="77777777" w:rsidR="00842DC8" w:rsidRPr="002C44C6" w:rsidRDefault="00842DC8" w:rsidP="002C44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10EA5C" w14:textId="5CF2D6A3" w:rsidR="00827ABD" w:rsidRDefault="002C44C6" w:rsidP="006137C2">
      <w:pPr>
        <w:pStyle w:val="1"/>
        <w:numPr>
          <w:ilvl w:val="1"/>
          <w:numId w:val="3"/>
        </w:numPr>
        <w:tabs>
          <w:tab w:val="left" w:pos="426"/>
        </w:tabs>
        <w:spacing w:before="0" w:line="240" w:lineRule="auto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32" w:name="_Toc128585636"/>
      <w:bookmarkStart w:id="33" w:name="_Toc216366171"/>
      <w:r w:rsidRPr="002C44C6">
        <w:rPr>
          <w:rFonts w:ascii="Times New Roman" w:hAnsi="Times New Roman" w:cs="Times New Roman"/>
          <w:i/>
          <w:color w:val="auto"/>
          <w:sz w:val="28"/>
          <w:szCs w:val="28"/>
        </w:rPr>
        <w:t>Показатели ВИЭ в РК</w:t>
      </w:r>
      <w:bookmarkEnd w:id="32"/>
      <w:bookmarkEnd w:id="33"/>
    </w:p>
    <w:p w14:paraId="6B211FF3" w14:textId="77777777" w:rsidR="00827ABD" w:rsidRPr="00827ABD" w:rsidRDefault="00827ABD" w:rsidP="00827ABD"/>
    <w:p w14:paraId="67C54488" w14:textId="77777777" w:rsidR="005E0A8F" w:rsidRPr="005A2FF8" w:rsidRDefault="005E0A8F" w:rsidP="005E0A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bookmarkStart w:id="34" w:name="_Hlk230602130"/>
      <w:r w:rsidRPr="005A2FF8">
        <w:rPr>
          <w:rFonts w:ascii="Times New Roman" w:hAnsi="Times New Roman" w:cs="Times New Roman"/>
          <w:sz w:val="28"/>
        </w:rPr>
        <w:t>По данным Системного оператора объем отпуска электроэнергии в ЕС РК объектами по использованию ВИЭ (СЭС, ВЭС, БГС, малые ГЭС) РК за январь-</w:t>
      </w:r>
      <w:r w:rsidRPr="005A2FF8">
        <w:t xml:space="preserve"> </w:t>
      </w:r>
      <w:r>
        <w:rPr>
          <w:rFonts w:ascii="Times New Roman" w:hAnsi="Times New Roman" w:cs="Times New Roman"/>
          <w:sz w:val="28"/>
        </w:rPr>
        <w:t>июнь</w:t>
      </w:r>
      <w:r w:rsidRPr="005A2FF8">
        <w:rPr>
          <w:rFonts w:ascii="Times New Roman" w:hAnsi="Times New Roman" w:cs="Times New Roman"/>
          <w:sz w:val="28"/>
          <w:lang w:val="kk-KZ"/>
        </w:rPr>
        <w:t xml:space="preserve"> </w:t>
      </w:r>
      <w:r w:rsidRPr="005A2FF8">
        <w:rPr>
          <w:rFonts w:ascii="Times New Roman" w:hAnsi="Times New Roman" w:cs="Times New Roman"/>
          <w:sz w:val="28"/>
        </w:rPr>
        <w:t xml:space="preserve">2026 года составил </w:t>
      </w:r>
      <w:bookmarkStart w:id="35" w:name="_Hlk213399640"/>
      <w:r>
        <w:rPr>
          <w:rFonts w:ascii="Times New Roman" w:hAnsi="Times New Roman" w:cs="Times New Roman"/>
          <w:sz w:val="28"/>
        </w:rPr>
        <w:t>5 170,3</w:t>
      </w:r>
      <w:r w:rsidRPr="005A2FF8">
        <w:rPr>
          <w:rFonts w:ascii="Times New Roman" w:hAnsi="Times New Roman" w:cs="Times New Roman"/>
          <w:sz w:val="28"/>
        </w:rPr>
        <w:t xml:space="preserve"> </w:t>
      </w:r>
      <w:bookmarkEnd w:id="35"/>
      <w:r w:rsidRPr="005A2FF8">
        <w:rPr>
          <w:rFonts w:ascii="Times New Roman" w:hAnsi="Times New Roman" w:cs="Times New Roman"/>
          <w:sz w:val="28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>. В сравнении с январь-</w:t>
      </w:r>
      <w:r w:rsidRPr="005A2FF8">
        <w:t xml:space="preserve"> </w:t>
      </w:r>
      <w:r>
        <w:rPr>
          <w:rFonts w:ascii="Times New Roman" w:hAnsi="Times New Roman" w:cs="Times New Roman"/>
          <w:sz w:val="28"/>
        </w:rPr>
        <w:t xml:space="preserve">июнь </w:t>
      </w:r>
      <w:r w:rsidRPr="005A2FF8">
        <w:rPr>
          <w:rFonts w:ascii="Times New Roman" w:hAnsi="Times New Roman" w:cs="Times New Roman"/>
          <w:sz w:val="28"/>
          <w:lang w:val="kk-KZ"/>
        </w:rPr>
        <w:t>2025</w:t>
      </w:r>
      <w:r w:rsidRPr="005A2FF8">
        <w:rPr>
          <w:rFonts w:ascii="Times New Roman" w:hAnsi="Times New Roman" w:cs="Times New Roman"/>
          <w:sz w:val="28"/>
        </w:rPr>
        <w:t xml:space="preserve"> года (</w:t>
      </w:r>
      <w:r>
        <w:rPr>
          <w:rFonts w:ascii="Times New Roman" w:hAnsi="Times New Roman" w:cs="Times New Roman"/>
          <w:sz w:val="28"/>
        </w:rPr>
        <w:t>4 276,8</w:t>
      </w:r>
      <w:r w:rsidRPr="005A2FF8">
        <w:rPr>
          <w:rFonts w:ascii="Times New Roman" w:hAnsi="Times New Roman" w:cs="Times New Roman"/>
          <w:sz w:val="28"/>
        </w:rPr>
        <w:t xml:space="preserve"> млн.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 xml:space="preserve">) увеличение составило </w:t>
      </w:r>
      <w:bookmarkStart w:id="36" w:name="_Hlk213399680"/>
      <w:r>
        <w:rPr>
          <w:rFonts w:ascii="Times New Roman" w:hAnsi="Times New Roman" w:cs="Times New Roman"/>
          <w:sz w:val="28"/>
        </w:rPr>
        <w:t>893,5</w:t>
      </w:r>
      <w:r w:rsidRPr="005A2FF8">
        <w:rPr>
          <w:rFonts w:ascii="Times New Roman" w:hAnsi="Times New Roman" w:cs="Times New Roman"/>
          <w:sz w:val="28"/>
          <w:lang w:val="kk-KZ"/>
        </w:rPr>
        <w:t xml:space="preserve"> </w:t>
      </w:r>
      <w:bookmarkEnd w:id="36"/>
      <w:r w:rsidRPr="005A2FF8">
        <w:rPr>
          <w:rFonts w:ascii="Times New Roman" w:hAnsi="Times New Roman" w:cs="Times New Roman"/>
          <w:sz w:val="28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</w:rPr>
        <w:t xml:space="preserve"> или </w:t>
      </w:r>
      <w:r>
        <w:rPr>
          <w:rFonts w:ascii="Times New Roman" w:hAnsi="Times New Roman" w:cs="Times New Roman"/>
          <w:sz w:val="28"/>
        </w:rPr>
        <w:t>20,9</w:t>
      </w:r>
      <w:r w:rsidRPr="005A2FF8">
        <w:rPr>
          <w:rFonts w:ascii="Times New Roman" w:hAnsi="Times New Roman" w:cs="Times New Roman"/>
          <w:sz w:val="28"/>
        </w:rPr>
        <w:t xml:space="preserve">%. </w:t>
      </w:r>
    </w:p>
    <w:bookmarkEnd w:id="34"/>
    <w:p w14:paraId="5015545F" w14:textId="77777777" w:rsidR="000C49F4" w:rsidRPr="000537E6" w:rsidRDefault="000C49F4" w:rsidP="000C49F4">
      <w:pPr>
        <w:spacing w:after="0" w:line="240" w:lineRule="auto"/>
        <w:jc w:val="right"/>
        <w:rPr>
          <w:rFonts w:ascii="Times New Roman" w:hAnsi="Times New Roman" w:cs="Times New Roman"/>
          <w:i/>
          <w:sz w:val="24"/>
        </w:rPr>
      </w:pPr>
      <w:r w:rsidRPr="000537E6">
        <w:rPr>
          <w:rFonts w:ascii="Times New Roman" w:hAnsi="Times New Roman" w:cs="Times New Roman"/>
          <w:i/>
          <w:sz w:val="24"/>
        </w:rPr>
        <w:t xml:space="preserve">млн. </w:t>
      </w:r>
      <w:proofErr w:type="spellStart"/>
      <w:r w:rsidRPr="000537E6">
        <w:rPr>
          <w:rFonts w:ascii="Times New Roman" w:hAnsi="Times New Roman" w:cs="Times New Roman"/>
          <w:i/>
          <w:sz w:val="24"/>
        </w:rPr>
        <w:t>кВтч</w:t>
      </w:r>
      <w:proofErr w:type="spellEnd"/>
    </w:p>
    <w:tbl>
      <w:tblPr>
        <w:tblpPr w:leftFromText="180" w:rightFromText="180" w:vertAnchor="text" w:tblpY="97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1134"/>
        <w:gridCol w:w="1134"/>
        <w:gridCol w:w="1134"/>
        <w:gridCol w:w="992"/>
        <w:gridCol w:w="993"/>
        <w:gridCol w:w="1134"/>
      </w:tblGrid>
      <w:tr w:rsidR="000C49F4" w:rsidRPr="000537E6" w14:paraId="591CC2C2" w14:textId="77777777" w:rsidTr="00274165">
        <w:trPr>
          <w:trHeight w:val="285"/>
        </w:trPr>
        <w:tc>
          <w:tcPr>
            <w:tcW w:w="562" w:type="dxa"/>
            <w:vMerge w:val="restart"/>
            <w:shd w:val="clear" w:color="auto" w:fill="8DB3E2" w:themeFill="text2" w:themeFillTint="66"/>
            <w:vAlign w:val="center"/>
            <w:hideMark/>
          </w:tcPr>
          <w:p w14:paraId="5D529E18" w14:textId="77777777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hAnsi="Times New Roman" w:cs="Times New Roman"/>
                <w:b/>
              </w:rPr>
              <w:t>№ п/п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2977" w:type="dxa"/>
            <w:vMerge w:val="restart"/>
            <w:shd w:val="clear" w:color="auto" w:fill="8DB3E2" w:themeFill="text2" w:themeFillTint="66"/>
            <w:vAlign w:val="center"/>
            <w:hideMark/>
          </w:tcPr>
          <w:p w14:paraId="4587F9E7" w14:textId="77777777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268" w:type="dxa"/>
            <w:gridSpan w:val="2"/>
            <w:shd w:val="clear" w:color="auto" w:fill="8DB3E2" w:themeFill="text2" w:themeFillTint="66"/>
            <w:vAlign w:val="center"/>
            <w:hideMark/>
          </w:tcPr>
          <w:p w14:paraId="0C8ADE13" w14:textId="61E0738B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2126" w:type="dxa"/>
            <w:gridSpan w:val="2"/>
            <w:shd w:val="clear" w:color="auto" w:fill="8DB3E2" w:themeFill="text2" w:themeFillTint="66"/>
            <w:vAlign w:val="center"/>
            <w:hideMark/>
          </w:tcPr>
          <w:p w14:paraId="4676397F" w14:textId="566CDAD0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993" w:type="dxa"/>
            <w:vMerge w:val="restart"/>
            <w:shd w:val="clear" w:color="auto" w:fill="8DB3E2" w:themeFill="text2" w:themeFillTint="66"/>
            <w:vAlign w:val="center"/>
            <w:hideMark/>
          </w:tcPr>
          <w:p w14:paraId="408898A0" w14:textId="77777777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Δ, млн.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кВтч</w:t>
            </w:r>
            <w:proofErr w:type="spellEnd"/>
          </w:p>
        </w:tc>
        <w:tc>
          <w:tcPr>
            <w:tcW w:w="1134" w:type="dxa"/>
            <w:vMerge w:val="restart"/>
            <w:shd w:val="clear" w:color="auto" w:fill="8DB3E2" w:themeFill="text2" w:themeFillTint="66"/>
            <w:vAlign w:val="center"/>
          </w:tcPr>
          <w:p w14:paraId="535403A5" w14:textId="77777777" w:rsidR="000C49F4" w:rsidRPr="000537E6" w:rsidRDefault="000C49F4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033D08" w:rsidRPr="000537E6" w14:paraId="7DDC1076" w14:textId="77777777" w:rsidTr="00274165">
        <w:trPr>
          <w:trHeight w:val="570"/>
        </w:trPr>
        <w:tc>
          <w:tcPr>
            <w:tcW w:w="562" w:type="dxa"/>
            <w:vMerge/>
            <w:shd w:val="clear" w:color="auto" w:fill="B8CCE4" w:themeFill="accent1" w:themeFillTint="66"/>
            <w:vAlign w:val="center"/>
            <w:hideMark/>
          </w:tcPr>
          <w:p w14:paraId="3F6862F2" w14:textId="77777777" w:rsidR="00033D08" w:rsidRPr="000537E6" w:rsidRDefault="00033D08" w:rsidP="00033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B8CCE4" w:themeFill="accent1" w:themeFillTint="66"/>
            <w:vAlign w:val="center"/>
            <w:hideMark/>
          </w:tcPr>
          <w:p w14:paraId="22A8A8EB" w14:textId="77777777" w:rsidR="00033D08" w:rsidRPr="000537E6" w:rsidRDefault="00033D08" w:rsidP="00033D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3B651264" w14:textId="4CE2668C" w:rsidR="00033D08" w:rsidRPr="00892C82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Январь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8E7C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0A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0A8F">
              <w:rPr>
                <w:rFonts w:ascii="Times New Roman" w:hAnsi="Times New Roman" w:cs="Times New Roman"/>
                <w:b/>
                <w:bCs/>
              </w:rPr>
              <w:t>июнь</w:t>
            </w:r>
            <w:proofErr w:type="gramEnd"/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2F7F6A0F" w14:textId="77777777" w:rsidR="00033D08" w:rsidRPr="000537E6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1134" w:type="dxa"/>
            <w:shd w:val="clear" w:color="auto" w:fill="8DB3E2" w:themeFill="text2" w:themeFillTint="66"/>
            <w:vAlign w:val="center"/>
            <w:hideMark/>
          </w:tcPr>
          <w:p w14:paraId="46149239" w14:textId="7CEB94B3" w:rsidR="00033D08" w:rsidRPr="00721D15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Январь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8E7C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0A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5E0A8F">
              <w:rPr>
                <w:rFonts w:ascii="Times New Roman" w:hAnsi="Times New Roman" w:cs="Times New Roman"/>
                <w:b/>
                <w:bCs/>
              </w:rPr>
              <w:t>июнь</w:t>
            </w:r>
            <w:proofErr w:type="gramEnd"/>
          </w:p>
        </w:tc>
        <w:tc>
          <w:tcPr>
            <w:tcW w:w="992" w:type="dxa"/>
            <w:shd w:val="clear" w:color="auto" w:fill="8DB3E2" w:themeFill="text2" w:themeFillTint="66"/>
            <w:vAlign w:val="center"/>
            <w:hideMark/>
          </w:tcPr>
          <w:p w14:paraId="1E3A6735" w14:textId="77777777" w:rsidR="00033D08" w:rsidRPr="000537E6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993" w:type="dxa"/>
            <w:vMerge/>
            <w:shd w:val="clear" w:color="auto" w:fill="B8CCE4" w:themeFill="accent1" w:themeFillTint="66"/>
            <w:vAlign w:val="center"/>
            <w:hideMark/>
          </w:tcPr>
          <w:p w14:paraId="41960F35" w14:textId="77777777" w:rsidR="00033D08" w:rsidRPr="000537E6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shd w:val="clear" w:color="auto" w:fill="B8CCE4" w:themeFill="accent1" w:themeFillTint="66"/>
            <w:vAlign w:val="center"/>
            <w:hideMark/>
          </w:tcPr>
          <w:p w14:paraId="34D22B83" w14:textId="77777777" w:rsidR="00033D08" w:rsidRPr="000537E6" w:rsidRDefault="00033D08" w:rsidP="00033D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0A8F" w:rsidRPr="000537E6" w14:paraId="6A75BE3C" w14:textId="77777777" w:rsidTr="008B00D2">
        <w:trPr>
          <w:trHeight w:val="164"/>
        </w:trPr>
        <w:tc>
          <w:tcPr>
            <w:tcW w:w="562" w:type="dxa"/>
            <w:vAlign w:val="center"/>
          </w:tcPr>
          <w:p w14:paraId="7E7070D4" w14:textId="77777777" w:rsidR="005E0A8F" w:rsidRPr="000537E6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2977" w:type="dxa"/>
            <w:vAlign w:val="center"/>
          </w:tcPr>
          <w:p w14:paraId="3AA57FDC" w14:textId="77777777" w:rsidR="005E0A8F" w:rsidRPr="000537E6" w:rsidRDefault="005E0A8F" w:rsidP="005E0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Выработка в РК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26E4B9" w14:textId="3D0AEBD8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62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7872">
              <w:rPr>
                <w:rFonts w:ascii="Times New Roman" w:hAnsi="Times New Roman" w:cs="Times New Roman"/>
              </w:rPr>
              <w:t>237,5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218A30" w14:textId="03E8C7D6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F2C61" w14:textId="07F2273D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63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97872">
              <w:rPr>
                <w:rFonts w:ascii="Times New Roman" w:hAnsi="Times New Roman" w:cs="Times New Roman"/>
              </w:rPr>
              <w:t>120,1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65004" w14:textId="4F56DCF4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088DEF" w14:textId="60370C52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882,6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39D38D" w14:textId="54F12E1A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1,4%</w:t>
            </w:r>
          </w:p>
        </w:tc>
      </w:tr>
      <w:tr w:rsidR="005E0A8F" w:rsidRPr="000537E6" w14:paraId="45ED209D" w14:textId="77777777" w:rsidTr="008B00D2">
        <w:trPr>
          <w:trHeight w:val="155"/>
        </w:trPr>
        <w:tc>
          <w:tcPr>
            <w:tcW w:w="562" w:type="dxa"/>
            <w:vAlign w:val="center"/>
          </w:tcPr>
          <w:p w14:paraId="420FE0DC" w14:textId="77777777" w:rsidR="005E0A8F" w:rsidRPr="000537E6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2977" w:type="dxa"/>
            <w:vAlign w:val="center"/>
          </w:tcPr>
          <w:p w14:paraId="76322253" w14:textId="77777777" w:rsidR="005E0A8F" w:rsidRPr="000537E6" w:rsidRDefault="005E0A8F" w:rsidP="005E0A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iCs/>
                <w:lang w:eastAsia="ru-RU"/>
              </w:rPr>
              <w:t>Выработка ВИЭ в РК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5BB226" w14:textId="01FF1EFC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4276,8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E6080" w14:textId="45FD46CE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6,9%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5902B6" w14:textId="1F2DCBB0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5170,3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9F5C1" w14:textId="08FEA41E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8,2%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E5CDB3" w14:textId="6761D2B6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893,5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104AD" w14:textId="019AF222" w:rsidR="005E0A8F" w:rsidRPr="00AE1BEE" w:rsidRDefault="005E0A8F" w:rsidP="005E0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497872">
              <w:rPr>
                <w:rFonts w:ascii="Times New Roman" w:hAnsi="Times New Roman" w:cs="Times New Roman"/>
              </w:rPr>
              <w:t>20,9%</w:t>
            </w:r>
          </w:p>
        </w:tc>
      </w:tr>
    </w:tbl>
    <w:p w14:paraId="06F4AC1F" w14:textId="77777777" w:rsidR="00E16BC5" w:rsidRPr="002C44C6" w:rsidRDefault="00E16BC5" w:rsidP="001809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22A4A9" w14:textId="486A4CCF" w:rsidR="002C44C6" w:rsidRDefault="002C44C6" w:rsidP="00015211">
      <w:pPr>
        <w:pStyle w:val="1"/>
        <w:numPr>
          <w:ilvl w:val="1"/>
          <w:numId w:val="3"/>
        </w:numPr>
        <w:tabs>
          <w:tab w:val="left" w:pos="426"/>
        </w:tabs>
        <w:spacing w:before="0" w:line="240" w:lineRule="auto"/>
        <w:ind w:left="0" w:firstLine="0"/>
        <w:contextualSpacing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  <w:bookmarkStart w:id="37" w:name="_Toc128585639"/>
      <w:bookmarkStart w:id="38" w:name="_Toc216366172"/>
      <w:r w:rsidRPr="002C44C6">
        <w:rPr>
          <w:rFonts w:ascii="Times New Roman" w:hAnsi="Times New Roman" w:cs="Times New Roman"/>
          <w:i/>
          <w:color w:val="auto"/>
          <w:sz w:val="28"/>
          <w:szCs w:val="28"/>
        </w:rPr>
        <w:t>Роль АО «</w:t>
      </w:r>
      <w:proofErr w:type="spellStart"/>
      <w:r w:rsidRPr="002C44C6">
        <w:rPr>
          <w:rFonts w:ascii="Times New Roman" w:hAnsi="Times New Roman" w:cs="Times New Roman"/>
          <w:i/>
          <w:color w:val="auto"/>
          <w:sz w:val="28"/>
          <w:szCs w:val="28"/>
        </w:rPr>
        <w:t>Самрук</w:t>
      </w:r>
      <w:proofErr w:type="spellEnd"/>
      <w:r w:rsidRPr="002C44C6">
        <w:rPr>
          <w:rFonts w:ascii="Times New Roman" w:hAnsi="Times New Roman" w:cs="Times New Roman"/>
          <w:i/>
          <w:color w:val="auto"/>
          <w:sz w:val="28"/>
          <w:szCs w:val="28"/>
        </w:rPr>
        <w:t>-Энерго» в производстве чистой электроэнергии</w:t>
      </w:r>
      <w:bookmarkEnd w:id="37"/>
      <w:bookmarkEnd w:id="38"/>
    </w:p>
    <w:p w14:paraId="5DEB459F" w14:textId="77777777" w:rsidR="00045D18" w:rsidRPr="00045D18" w:rsidRDefault="00045D18" w:rsidP="00015211">
      <w:pPr>
        <w:spacing w:after="0" w:line="240" w:lineRule="auto"/>
        <w:jc w:val="center"/>
      </w:pPr>
    </w:p>
    <w:p w14:paraId="36F44D7C" w14:textId="77777777" w:rsidR="00AC527B" w:rsidRPr="005A2FF8" w:rsidRDefault="00AC527B" w:rsidP="00AC52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bookmarkStart w:id="39" w:name="_Toc133943244"/>
      <w:bookmarkStart w:id="40" w:name="_Hlk230602174"/>
      <w:bookmarkEnd w:id="30"/>
      <w:r w:rsidRPr="005A2FF8">
        <w:rPr>
          <w:rFonts w:ascii="Times New Roman" w:hAnsi="Times New Roman" w:cs="Times New Roman"/>
          <w:sz w:val="28"/>
          <w:szCs w:val="24"/>
        </w:rPr>
        <w:t>Выработка электроэнергии объектами ВИЭ АО «</w:t>
      </w:r>
      <w:proofErr w:type="spellStart"/>
      <w:r w:rsidRPr="005A2FF8">
        <w:rPr>
          <w:rFonts w:ascii="Times New Roman" w:hAnsi="Times New Roman" w:cs="Times New Roman"/>
          <w:sz w:val="28"/>
          <w:szCs w:val="24"/>
        </w:rPr>
        <w:t>Самрук</w:t>
      </w:r>
      <w:proofErr w:type="spellEnd"/>
      <w:r w:rsidRPr="005A2FF8">
        <w:rPr>
          <w:rFonts w:ascii="Times New Roman" w:hAnsi="Times New Roman" w:cs="Times New Roman"/>
          <w:sz w:val="28"/>
          <w:szCs w:val="24"/>
        </w:rPr>
        <w:t>-Энерго» (СЭС, ВЭС и малые ГЭС) за январь-</w:t>
      </w:r>
      <w:r w:rsidRPr="005A2FF8">
        <w:t xml:space="preserve"> </w:t>
      </w:r>
      <w:r>
        <w:rPr>
          <w:rFonts w:ascii="Times New Roman" w:hAnsi="Times New Roman" w:cs="Times New Roman"/>
          <w:sz w:val="28"/>
          <w:szCs w:val="24"/>
        </w:rPr>
        <w:t>июнь</w:t>
      </w:r>
      <w:r w:rsidRPr="005A2FF8">
        <w:rPr>
          <w:rFonts w:ascii="Times New Roman" w:hAnsi="Times New Roman" w:cs="Times New Roman"/>
          <w:sz w:val="28"/>
          <w:szCs w:val="24"/>
        </w:rPr>
        <w:t xml:space="preserve"> 2026 года составила </w:t>
      </w:r>
      <w:bookmarkStart w:id="41" w:name="_Hlk213399777"/>
      <w:r>
        <w:rPr>
          <w:rFonts w:ascii="Times New Roman" w:hAnsi="Times New Roman" w:cs="Times New Roman"/>
          <w:sz w:val="28"/>
          <w:szCs w:val="24"/>
        </w:rPr>
        <w:t>269,8</w:t>
      </w:r>
      <w:r w:rsidRPr="005A2FF8">
        <w:rPr>
          <w:rFonts w:ascii="Times New Roman" w:hAnsi="Times New Roman" w:cs="Times New Roman"/>
          <w:sz w:val="28"/>
          <w:szCs w:val="24"/>
        </w:rPr>
        <w:t xml:space="preserve"> </w:t>
      </w:r>
      <w:bookmarkEnd w:id="41"/>
      <w:r w:rsidRPr="005A2FF8">
        <w:rPr>
          <w:rFonts w:ascii="Times New Roman" w:hAnsi="Times New Roman" w:cs="Times New Roman"/>
          <w:sz w:val="28"/>
          <w:szCs w:val="24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  <w:szCs w:val="24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  <w:szCs w:val="24"/>
        </w:rPr>
        <w:t xml:space="preserve">, что на </w:t>
      </w:r>
      <w:r>
        <w:rPr>
          <w:rFonts w:ascii="Times New Roman" w:hAnsi="Times New Roman" w:cs="Times New Roman"/>
          <w:sz w:val="28"/>
          <w:szCs w:val="24"/>
        </w:rPr>
        <w:t>5</w:t>
      </w:r>
      <w:r w:rsidRPr="005A2FF8">
        <w:rPr>
          <w:rFonts w:ascii="Times New Roman" w:hAnsi="Times New Roman" w:cs="Times New Roman"/>
          <w:sz w:val="28"/>
          <w:szCs w:val="24"/>
        </w:rPr>
        <w:t>% меньше по сравнению с аналогичным периодом 2025 года (</w:t>
      </w:r>
      <w:bookmarkStart w:id="42" w:name="_Hlk213399809"/>
      <w:r>
        <w:rPr>
          <w:rFonts w:ascii="Times New Roman" w:hAnsi="Times New Roman" w:cs="Times New Roman"/>
          <w:sz w:val="28"/>
          <w:szCs w:val="24"/>
        </w:rPr>
        <w:t>283,9</w:t>
      </w:r>
      <w:r w:rsidRPr="005A2FF8">
        <w:rPr>
          <w:rFonts w:ascii="Times New Roman" w:hAnsi="Times New Roman" w:cs="Times New Roman"/>
          <w:sz w:val="28"/>
          <w:szCs w:val="24"/>
        </w:rPr>
        <w:t xml:space="preserve"> </w:t>
      </w:r>
      <w:bookmarkEnd w:id="42"/>
      <w:r w:rsidRPr="005A2FF8">
        <w:rPr>
          <w:rFonts w:ascii="Times New Roman" w:hAnsi="Times New Roman" w:cs="Times New Roman"/>
          <w:sz w:val="28"/>
          <w:szCs w:val="24"/>
        </w:rPr>
        <w:t xml:space="preserve">млн. </w:t>
      </w:r>
      <w:proofErr w:type="spellStart"/>
      <w:r w:rsidRPr="005A2FF8">
        <w:rPr>
          <w:rFonts w:ascii="Times New Roman" w:hAnsi="Times New Roman" w:cs="Times New Roman"/>
          <w:sz w:val="28"/>
          <w:szCs w:val="24"/>
        </w:rPr>
        <w:t>кВтч</w:t>
      </w:r>
      <w:proofErr w:type="spellEnd"/>
      <w:r w:rsidRPr="005A2FF8">
        <w:rPr>
          <w:rFonts w:ascii="Times New Roman" w:hAnsi="Times New Roman" w:cs="Times New Roman"/>
          <w:sz w:val="28"/>
          <w:szCs w:val="24"/>
        </w:rPr>
        <w:t xml:space="preserve">). </w:t>
      </w:r>
    </w:p>
    <w:p w14:paraId="554D5D05" w14:textId="77777777" w:rsidR="00AC527B" w:rsidRPr="005A2FF8" w:rsidRDefault="00AC527B" w:rsidP="00AC52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5A2FF8">
        <w:rPr>
          <w:rFonts w:ascii="Times New Roman" w:hAnsi="Times New Roman" w:cs="Times New Roman"/>
          <w:sz w:val="28"/>
          <w:szCs w:val="24"/>
        </w:rPr>
        <w:t>Доля электроэнергии ВИЭ АО «</w:t>
      </w:r>
      <w:proofErr w:type="spellStart"/>
      <w:r w:rsidRPr="005A2FF8">
        <w:rPr>
          <w:rFonts w:ascii="Times New Roman" w:hAnsi="Times New Roman" w:cs="Times New Roman"/>
          <w:sz w:val="28"/>
          <w:szCs w:val="24"/>
        </w:rPr>
        <w:t>Самрук</w:t>
      </w:r>
      <w:proofErr w:type="spellEnd"/>
      <w:r w:rsidRPr="005A2FF8">
        <w:rPr>
          <w:rFonts w:ascii="Times New Roman" w:hAnsi="Times New Roman" w:cs="Times New Roman"/>
          <w:sz w:val="28"/>
          <w:szCs w:val="24"/>
        </w:rPr>
        <w:t>-Энерго» с учетом малых ГЭС в январе-</w:t>
      </w:r>
      <w:r>
        <w:rPr>
          <w:rFonts w:ascii="Times New Roman" w:hAnsi="Times New Roman" w:cs="Times New Roman"/>
          <w:sz w:val="28"/>
          <w:szCs w:val="24"/>
        </w:rPr>
        <w:t>июне</w:t>
      </w:r>
      <w:r w:rsidRPr="005A2FF8">
        <w:rPr>
          <w:rFonts w:ascii="Times New Roman" w:hAnsi="Times New Roman" w:cs="Times New Roman"/>
          <w:sz w:val="28"/>
          <w:szCs w:val="24"/>
        </w:rPr>
        <w:t xml:space="preserve"> 2026 года составила 5,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5A2FF8">
        <w:rPr>
          <w:rFonts w:ascii="Times New Roman" w:hAnsi="Times New Roman" w:cs="Times New Roman"/>
          <w:sz w:val="28"/>
          <w:szCs w:val="24"/>
        </w:rPr>
        <w:t xml:space="preserve">% от объема вырабатываемой объектами ВИЭ электроэнергии в РК, в то время как в 2025 году данный показатель составил </w:t>
      </w:r>
      <w:r>
        <w:rPr>
          <w:rFonts w:ascii="Times New Roman" w:hAnsi="Times New Roman" w:cs="Times New Roman"/>
          <w:sz w:val="28"/>
          <w:szCs w:val="24"/>
        </w:rPr>
        <w:t>6,6</w:t>
      </w:r>
      <w:r w:rsidRPr="005A2FF8">
        <w:rPr>
          <w:rFonts w:ascii="Times New Roman" w:hAnsi="Times New Roman" w:cs="Times New Roman"/>
          <w:sz w:val="28"/>
          <w:szCs w:val="24"/>
        </w:rPr>
        <w:t xml:space="preserve">%. </w:t>
      </w:r>
    </w:p>
    <w:bookmarkEnd w:id="40"/>
    <w:p w14:paraId="6510FBAD" w14:textId="77777777" w:rsidR="00B02CE7" w:rsidRPr="000537E6" w:rsidRDefault="00B02CE7" w:rsidP="00B02CE7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537E6">
        <w:rPr>
          <w:rFonts w:ascii="Times New Roman" w:hAnsi="Times New Roman" w:cs="Times New Roman"/>
          <w:i/>
          <w:sz w:val="24"/>
          <w:szCs w:val="24"/>
        </w:rPr>
        <w:t xml:space="preserve">млн. </w:t>
      </w:r>
      <w:proofErr w:type="spellStart"/>
      <w:r w:rsidRPr="000537E6">
        <w:rPr>
          <w:rFonts w:ascii="Times New Roman" w:hAnsi="Times New Roman" w:cs="Times New Roman"/>
          <w:i/>
          <w:sz w:val="24"/>
          <w:szCs w:val="24"/>
        </w:rPr>
        <w:t>кВтч</w:t>
      </w:r>
      <w:proofErr w:type="spellEnd"/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1134"/>
        <w:gridCol w:w="992"/>
        <w:gridCol w:w="992"/>
        <w:gridCol w:w="1134"/>
        <w:gridCol w:w="851"/>
        <w:gridCol w:w="1139"/>
      </w:tblGrid>
      <w:tr w:rsidR="00B02CE7" w:rsidRPr="000537E6" w14:paraId="2E168BB0" w14:textId="77777777" w:rsidTr="00274165">
        <w:trPr>
          <w:trHeight w:val="277"/>
          <w:jc w:val="center"/>
        </w:trPr>
        <w:tc>
          <w:tcPr>
            <w:tcW w:w="562" w:type="dxa"/>
            <w:vMerge w:val="restart"/>
            <w:tcBorders>
              <w:bottom w:val="nil"/>
            </w:tcBorders>
            <w:shd w:val="clear" w:color="auto" w:fill="8DB3E2" w:themeFill="text2" w:themeFillTint="66"/>
            <w:vAlign w:val="center"/>
            <w:hideMark/>
          </w:tcPr>
          <w:p w14:paraId="5793F83C" w14:textId="77777777" w:rsidR="00B02CE7" w:rsidRPr="000537E6" w:rsidRDefault="00B02CE7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261" w:type="dxa"/>
            <w:vMerge w:val="restart"/>
            <w:tcBorders>
              <w:bottom w:val="nil"/>
            </w:tcBorders>
            <w:shd w:val="clear" w:color="auto" w:fill="8DB3E2" w:themeFill="text2" w:themeFillTint="66"/>
            <w:vAlign w:val="center"/>
            <w:hideMark/>
          </w:tcPr>
          <w:p w14:paraId="62A6EE36" w14:textId="77777777" w:rsidR="00B02CE7" w:rsidRPr="000537E6" w:rsidRDefault="00B02CE7" w:rsidP="0027416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90D7458" w14:textId="50AD1335" w:rsidR="00B02CE7" w:rsidRPr="000537E6" w:rsidRDefault="00B02CE7" w:rsidP="0027416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54352EEE" w14:textId="53B693DF" w:rsidR="00B02CE7" w:rsidRPr="000537E6" w:rsidRDefault="00B02CE7" w:rsidP="00274165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914D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  <w:tc>
          <w:tcPr>
            <w:tcW w:w="851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17564DEF" w14:textId="77777777" w:rsidR="00B02CE7" w:rsidRPr="000537E6" w:rsidRDefault="00B02CE7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Δ, млн.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кВтч</w:t>
            </w:r>
            <w:proofErr w:type="spellEnd"/>
          </w:p>
        </w:tc>
        <w:tc>
          <w:tcPr>
            <w:tcW w:w="1139" w:type="dxa"/>
            <w:vMerge w:val="restart"/>
            <w:tcBorders>
              <w:bottom w:val="single" w:sz="4" w:space="0" w:color="auto"/>
            </w:tcBorders>
            <w:shd w:val="clear" w:color="auto" w:fill="8DB3E2" w:themeFill="text2" w:themeFillTint="66"/>
            <w:vAlign w:val="center"/>
          </w:tcPr>
          <w:p w14:paraId="64F88BC2" w14:textId="77777777" w:rsidR="00B02CE7" w:rsidRPr="000537E6" w:rsidRDefault="00B02CE7" w:rsidP="002741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Δ, %</w:t>
            </w:r>
          </w:p>
        </w:tc>
      </w:tr>
      <w:tr w:rsidR="00981710" w:rsidRPr="000537E6" w14:paraId="23ECE09B" w14:textId="77777777" w:rsidTr="00274165">
        <w:trPr>
          <w:trHeight w:val="570"/>
          <w:jc w:val="center"/>
        </w:trPr>
        <w:tc>
          <w:tcPr>
            <w:tcW w:w="562" w:type="dxa"/>
            <w:vMerge/>
            <w:tcBorders>
              <w:top w:val="nil"/>
            </w:tcBorders>
            <w:shd w:val="clear" w:color="auto" w:fill="B8CCE4" w:themeFill="accent1" w:themeFillTint="66"/>
            <w:vAlign w:val="center"/>
            <w:hideMark/>
          </w:tcPr>
          <w:p w14:paraId="31F99C3B" w14:textId="77777777" w:rsidR="00981710" w:rsidRPr="000537E6" w:rsidRDefault="00981710" w:rsidP="009817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261" w:type="dxa"/>
            <w:vMerge/>
            <w:tcBorders>
              <w:top w:val="nil"/>
            </w:tcBorders>
            <w:shd w:val="clear" w:color="auto" w:fill="B8CCE4" w:themeFill="accent1" w:themeFillTint="66"/>
            <w:vAlign w:val="center"/>
            <w:hideMark/>
          </w:tcPr>
          <w:p w14:paraId="4FEB4D3D" w14:textId="77777777" w:rsidR="00981710" w:rsidRPr="000537E6" w:rsidRDefault="00981710" w:rsidP="00981710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8DB3E2" w:themeFill="text2" w:themeFillTint="66"/>
            <w:vAlign w:val="center"/>
            <w:hideMark/>
          </w:tcPr>
          <w:p w14:paraId="10FEF3C8" w14:textId="263F4250" w:rsidR="00981710" w:rsidRPr="006C68C4" w:rsidRDefault="00981710" w:rsidP="00981710">
            <w:pPr>
              <w:tabs>
                <w:tab w:val="left" w:pos="456"/>
              </w:tabs>
              <w:spacing w:after="0" w:line="240" w:lineRule="auto"/>
              <w:ind w:left="-111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4114E">
              <w:rPr>
                <w:rFonts w:ascii="Times New Roman" w:hAnsi="Times New Roman" w:cs="Times New Roman"/>
                <w:b/>
                <w:bCs/>
              </w:rPr>
              <w:t>Январь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220E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527B"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1FDAF23C" w14:textId="77777777" w:rsidR="00981710" w:rsidRPr="000537E6" w:rsidRDefault="00981710" w:rsidP="00981710">
            <w:pPr>
              <w:tabs>
                <w:tab w:val="left" w:pos="601"/>
              </w:tabs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2D8BB294" w14:textId="4736EBA6" w:rsidR="00981710" w:rsidRPr="006C68C4" w:rsidRDefault="00981710" w:rsidP="00981710">
            <w:pPr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 w:rsidRPr="0034114E">
              <w:rPr>
                <w:rFonts w:ascii="Times New Roman" w:hAnsi="Times New Roman" w:cs="Times New Roman"/>
                <w:b/>
                <w:bCs/>
              </w:rPr>
              <w:t>Январь</w:t>
            </w:r>
            <w:r>
              <w:rPr>
                <w:rFonts w:ascii="Times New Roman" w:hAnsi="Times New Roman" w:cs="Times New Roman"/>
                <w:b/>
                <w:bCs/>
              </w:rPr>
              <w:t>-</w:t>
            </w:r>
            <w:r w:rsidR="00220E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C527B">
              <w:rPr>
                <w:rFonts w:ascii="Times New Roman" w:hAnsi="Times New Roman" w:cs="Times New Roman"/>
                <w:b/>
                <w:bCs/>
              </w:rPr>
              <w:t>июнь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634E95E1" w14:textId="77777777" w:rsidR="00981710" w:rsidRPr="000537E6" w:rsidRDefault="00981710" w:rsidP="00981710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537E6">
              <w:rPr>
                <w:rFonts w:ascii="Times New Roman" w:hAnsi="Times New Roman" w:cs="Times New Roman"/>
                <w:b/>
                <w:bCs/>
              </w:rPr>
              <w:t>доля в РК, %</w:t>
            </w:r>
          </w:p>
        </w:tc>
        <w:tc>
          <w:tcPr>
            <w:tcW w:w="851" w:type="dxa"/>
            <w:vMerge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8D8C8D4" w14:textId="77777777" w:rsidR="00981710" w:rsidRPr="000537E6" w:rsidRDefault="00981710" w:rsidP="0098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F9D6308" w14:textId="77777777" w:rsidR="00981710" w:rsidRPr="000537E6" w:rsidRDefault="00981710" w:rsidP="009817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AC527B" w:rsidRPr="00DE0E18" w14:paraId="4426462C" w14:textId="77777777" w:rsidTr="00F5788D">
        <w:trPr>
          <w:trHeight w:val="261"/>
          <w:jc w:val="center"/>
        </w:trPr>
        <w:tc>
          <w:tcPr>
            <w:tcW w:w="562" w:type="dxa"/>
            <w:shd w:val="clear" w:color="auto" w:fill="FDE9D9" w:themeFill="accent6" w:themeFillTint="33"/>
            <w:vAlign w:val="center"/>
            <w:hideMark/>
          </w:tcPr>
          <w:p w14:paraId="517164B6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261" w:type="dxa"/>
            <w:shd w:val="clear" w:color="auto" w:fill="FDE9D9" w:themeFill="accent6" w:themeFillTint="33"/>
            <w:vAlign w:val="center"/>
            <w:hideMark/>
          </w:tcPr>
          <w:p w14:paraId="0631821F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b/>
                <w:lang w:eastAsia="ru-RU"/>
              </w:rPr>
              <w:t>ВИЭ С-Э,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3459973C" w14:textId="3B65B1DD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283,9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0BA692" w14:textId="10C3C933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6,6%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14:paraId="16021DB6" w14:textId="24876B0D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269,8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A3A8D88" w14:textId="1D8A1718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5,2%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14:paraId="63548002" w14:textId="28DCF8C5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-14,1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  <w:hideMark/>
          </w:tcPr>
          <w:p w14:paraId="3BBFB241" w14:textId="7FFE92D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  <w:b/>
                <w:bCs/>
              </w:rPr>
              <w:t>-5,0%</w:t>
            </w:r>
          </w:p>
        </w:tc>
      </w:tr>
      <w:tr w:rsidR="00AC527B" w:rsidRPr="00A809D1" w14:paraId="39BC7C45" w14:textId="77777777" w:rsidTr="00F5788D">
        <w:trPr>
          <w:trHeight w:val="264"/>
          <w:jc w:val="center"/>
        </w:trPr>
        <w:tc>
          <w:tcPr>
            <w:tcW w:w="562" w:type="dxa"/>
            <w:vAlign w:val="center"/>
            <w:hideMark/>
          </w:tcPr>
          <w:p w14:paraId="0B5EE8AB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  <w:hideMark/>
          </w:tcPr>
          <w:p w14:paraId="5310A410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Каскад малых ГЭС АО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АлЭС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 43,7МВт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72DFA4" w14:textId="6DF3A4DF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76,2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FA6AA7" w14:textId="6A4B8B5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1,8%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DA3480" w14:textId="1A5A1AD9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81,4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CF64E" w14:textId="5132F76A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1,6%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1E615" w14:textId="66A2B708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45BA4" w14:textId="47949D47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6,8%</w:t>
            </w:r>
          </w:p>
        </w:tc>
      </w:tr>
      <w:tr w:rsidR="00AC527B" w:rsidRPr="00A809D1" w14:paraId="7D2803F8" w14:textId="77777777" w:rsidTr="00F5788D">
        <w:trPr>
          <w:trHeight w:val="397"/>
          <w:jc w:val="center"/>
        </w:trPr>
        <w:tc>
          <w:tcPr>
            <w:tcW w:w="562" w:type="dxa"/>
            <w:vAlign w:val="center"/>
            <w:hideMark/>
          </w:tcPr>
          <w:p w14:paraId="0EF826CE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  <w:hideMark/>
          </w:tcPr>
          <w:p w14:paraId="60F5681A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Samruk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-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Green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Energy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 СЭС 2МВт + СЭС 1МВт+СЭС 0,4МВт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1A7A149" w14:textId="0040AA98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34050" w14:textId="0032189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7273240" w14:textId="1EFDEBF2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F9E62" w14:textId="642F2C2F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0,1%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C0D57" w14:textId="39031D6F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8801F" w14:textId="0856B609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20,7%</w:t>
            </w:r>
          </w:p>
        </w:tc>
      </w:tr>
      <w:tr w:rsidR="00AC527B" w:rsidRPr="00A809D1" w14:paraId="0F62F600" w14:textId="77777777" w:rsidTr="00F5788D">
        <w:trPr>
          <w:trHeight w:val="600"/>
          <w:jc w:val="center"/>
        </w:trPr>
        <w:tc>
          <w:tcPr>
            <w:tcW w:w="562" w:type="dxa"/>
            <w:vAlign w:val="center"/>
            <w:hideMark/>
          </w:tcPr>
          <w:p w14:paraId="032D48B8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vAlign w:val="center"/>
            <w:hideMark/>
          </w:tcPr>
          <w:p w14:paraId="7B4B65A0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«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>Samruk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-Green Energy» 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ВЭС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val="en-US" w:eastAsia="ru-RU"/>
              </w:rPr>
              <w:t xml:space="preserve"> 5</w:t>
            </w: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686A078" w14:textId="5F6A93F6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6D105" w14:textId="27C4236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4D73D8" w14:textId="232D40C2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22D29" w14:textId="75519D1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B7C4C" w14:textId="3CB7DC5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C59EE" w14:textId="36A605B2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0,0%</w:t>
            </w:r>
          </w:p>
        </w:tc>
      </w:tr>
      <w:tr w:rsidR="00AC527B" w:rsidRPr="00A809D1" w14:paraId="0727FB24" w14:textId="77777777" w:rsidTr="00F5788D">
        <w:trPr>
          <w:trHeight w:val="96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  <w:hideMark/>
          </w:tcPr>
          <w:p w14:paraId="62841F1C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6F75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ТОО «Первая ветровая электрическая станция» ВЭС 45 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829FC5" w14:textId="0914DC70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82,2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7E7E3" w14:textId="02E68EF3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1,9%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3C7DD74" w14:textId="34986544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65,5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79636" w14:textId="06A7BB82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1,3%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A851D" w14:textId="51E02361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-16,7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167CD" w14:textId="654ABA24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-20,3%</w:t>
            </w:r>
          </w:p>
        </w:tc>
      </w:tr>
      <w:tr w:rsidR="00AC527B" w:rsidRPr="00A809D1" w14:paraId="09965AF4" w14:textId="77777777" w:rsidTr="00F5788D">
        <w:trPr>
          <w:trHeight w:val="9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5B7D" w14:textId="77777777" w:rsidR="00AC527B" w:rsidRPr="000537E6" w:rsidRDefault="00AC527B" w:rsidP="00AC52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81DC" w14:textId="77777777" w:rsidR="00AC527B" w:rsidRPr="000537E6" w:rsidRDefault="00AC527B" w:rsidP="00AC527B">
            <w:pPr>
              <w:spacing w:after="0" w:line="240" w:lineRule="auto"/>
              <w:ind w:right="171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ТОО «Энергия Семиречья» ВЭС </w:t>
            </w:r>
            <w:proofErr w:type="spellStart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Шелек</w:t>
            </w:r>
            <w:proofErr w:type="spellEnd"/>
            <w:r w:rsidRPr="000537E6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60МВт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269848" w14:textId="22F0ABC8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114,5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CE750" w14:textId="038E8F2A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2,7%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432A3C8" w14:textId="7B6A6BD0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111,3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20094" w14:textId="56B740D8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2,2%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E9D0E33" w14:textId="51B7D7B5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-3,2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68B9A" w14:textId="327E4ABB" w:rsidR="00AC527B" w:rsidRPr="00844556" w:rsidRDefault="00AC527B" w:rsidP="00AC527B">
            <w:pPr>
              <w:spacing w:after="0" w:line="240" w:lineRule="auto"/>
              <w:ind w:right="17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B000F9">
              <w:rPr>
                <w:rFonts w:ascii="Times New Roman" w:hAnsi="Times New Roman" w:cs="Times New Roman"/>
              </w:rPr>
              <w:t>-2,8%</w:t>
            </w:r>
          </w:p>
        </w:tc>
      </w:tr>
      <w:bookmarkEnd w:id="31"/>
      <w:bookmarkEnd w:id="39"/>
    </w:tbl>
    <w:p w14:paraId="64EABA75" w14:textId="2F4CC4AE" w:rsidR="00C363FC" w:rsidRPr="002C44C6" w:rsidRDefault="00C363FC" w:rsidP="005C66A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C363FC" w:rsidRPr="002C44C6" w:rsidSect="008364B1">
      <w:headerReference w:type="default" r:id="rId10"/>
      <w:footerReference w:type="default" r:id="rId11"/>
      <w:pgSz w:w="11906" w:h="16838"/>
      <w:pgMar w:top="1105" w:right="707" w:bottom="567" w:left="1134" w:header="17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E97D4" w14:textId="77777777" w:rsidR="00B52236" w:rsidRDefault="00B52236" w:rsidP="00AD7754">
      <w:pPr>
        <w:spacing w:after="0" w:line="240" w:lineRule="auto"/>
      </w:pPr>
      <w:r>
        <w:separator/>
      </w:r>
    </w:p>
  </w:endnote>
  <w:endnote w:type="continuationSeparator" w:id="0">
    <w:p w14:paraId="22CA8BD1" w14:textId="77777777" w:rsidR="00B52236" w:rsidRDefault="00B52236" w:rsidP="00AD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tonCTT">
    <w:altName w:val="Times New Roman"/>
    <w:charset w:val="CC"/>
    <w:family w:val="roman"/>
    <w:pitch w:val="variable"/>
    <w:sig w:usb0="00000001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38211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9908A3F" w14:textId="77777777" w:rsidR="00B52236" w:rsidRPr="00075A0B" w:rsidRDefault="00B52236">
        <w:pPr>
          <w:pStyle w:val="a7"/>
          <w:jc w:val="right"/>
          <w:rPr>
            <w:rFonts w:ascii="Times New Roman" w:hAnsi="Times New Roman" w:cs="Times New Roman"/>
          </w:rPr>
        </w:pPr>
        <w:r w:rsidRPr="00075A0B">
          <w:rPr>
            <w:rFonts w:ascii="Times New Roman" w:hAnsi="Times New Roman" w:cs="Times New Roman"/>
          </w:rPr>
          <w:fldChar w:fldCharType="begin"/>
        </w:r>
        <w:r w:rsidRPr="00075A0B">
          <w:rPr>
            <w:rFonts w:ascii="Times New Roman" w:hAnsi="Times New Roman" w:cs="Times New Roman"/>
          </w:rPr>
          <w:instrText>PAGE   \* MERGEFORMAT</w:instrText>
        </w:r>
        <w:r w:rsidRPr="00075A0B">
          <w:rPr>
            <w:rFonts w:ascii="Times New Roman" w:hAnsi="Times New Roman" w:cs="Times New Roman"/>
          </w:rPr>
          <w:fldChar w:fldCharType="separate"/>
        </w:r>
        <w:r w:rsidR="008704B3">
          <w:rPr>
            <w:rFonts w:ascii="Times New Roman" w:hAnsi="Times New Roman" w:cs="Times New Roman"/>
            <w:noProof/>
          </w:rPr>
          <w:t>10</w:t>
        </w:r>
        <w:r w:rsidRPr="00075A0B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9148740" w14:textId="77777777" w:rsidR="00B52236" w:rsidRDefault="00B5223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4505C" w14:textId="77777777" w:rsidR="00B52236" w:rsidRDefault="00B52236" w:rsidP="00AD7754">
      <w:pPr>
        <w:spacing w:after="0" w:line="240" w:lineRule="auto"/>
      </w:pPr>
      <w:r>
        <w:separator/>
      </w:r>
    </w:p>
  </w:footnote>
  <w:footnote w:type="continuationSeparator" w:id="0">
    <w:p w14:paraId="009529AC" w14:textId="77777777" w:rsidR="00B52236" w:rsidRDefault="00B52236" w:rsidP="00AD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tblpPr w:leftFromText="180" w:rightFromText="180" w:vertAnchor="text" w:horzAnchor="margin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3"/>
      <w:gridCol w:w="7832"/>
    </w:tblGrid>
    <w:tr w:rsidR="00B52236" w14:paraId="70CAED75" w14:textId="77777777" w:rsidTr="009437D6">
      <w:tc>
        <w:tcPr>
          <w:tcW w:w="2235" w:type="dxa"/>
        </w:tcPr>
        <w:p w14:paraId="1560C859" w14:textId="77777777" w:rsidR="00B52236" w:rsidRDefault="00B52236" w:rsidP="009437D6">
          <w:pPr>
            <w:rPr>
              <w:rFonts w:ascii="Times New Roman" w:hAnsi="Times New Roman" w:cs="Times New Roman"/>
              <w:i/>
              <w:sz w:val="28"/>
            </w:rPr>
          </w:pPr>
          <w:r>
            <w:rPr>
              <w:noProof/>
              <w:lang w:eastAsia="ru-RU"/>
            </w:rPr>
            <w:drawing>
              <wp:inline distT="0" distB="0" distL="0" distR="0" wp14:anchorId="3D599303" wp14:editId="3069B92D">
                <wp:extent cx="1155032" cy="386381"/>
                <wp:effectExtent l="0" t="0" r="0" b="0"/>
                <wp:docPr id="8" name="Рисунок 8" descr="http://www.skc.kz/upload/iblock/de5/04052016_10_43_3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kc.kz/upload/iblock/de5/04052016_10_43_36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0363"/>
                        <a:stretch/>
                      </pic:blipFill>
                      <pic:spPr bwMode="auto">
                        <a:xfrm>
                          <a:off x="0" y="0"/>
                          <a:ext cx="1168728" cy="3909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4" w:type="dxa"/>
          <w:vAlign w:val="center"/>
        </w:tcPr>
        <w:p w14:paraId="3CF2AAEA" w14:textId="77777777" w:rsidR="00B52236" w:rsidRDefault="00B52236" w:rsidP="005F127E">
          <w:pPr>
            <w:jc w:val="right"/>
            <w:rPr>
              <w:rFonts w:ascii="Times New Roman" w:hAnsi="Times New Roman" w:cs="Times New Roman"/>
              <w:i/>
              <w:sz w:val="28"/>
            </w:rPr>
          </w:pPr>
        </w:p>
        <w:p w14:paraId="4493AFC5" w14:textId="77777777" w:rsidR="00B52236" w:rsidRDefault="00B52236" w:rsidP="005F127E">
          <w:pPr>
            <w:jc w:val="right"/>
            <w:rPr>
              <w:rFonts w:ascii="Times New Roman" w:hAnsi="Times New Roman" w:cs="Times New Roman"/>
              <w:i/>
              <w:sz w:val="28"/>
            </w:rPr>
          </w:pPr>
          <w:r w:rsidRPr="00AD7754">
            <w:rPr>
              <w:rFonts w:ascii="Times New Roman" w:hAnsi="Times New Roman" w:cs="Times New Roman"/>
              <w:i/>
              <w:sz w:val="28"/>
            </w:rPr>
            <w:t>Департамент «Развитие Рынка</w:t>
          </w:r>
          <w:r w:rsidRPr="00FD3C15">
            <w:rPr>
              <w:rFonts w:ascii="Times New Roman" w:hAnsi="Times New Roman" w:cs="Times New Roman"/>
              <w:i/>
              <w:sz w:val="28"/>
            </w:rPr>
            <w:t xml:space="preserve"> </w:t>
          </w:r>
          <w:r>
            <w:rPr>
              <w:rFonts w:ascii="Times New Roman" w:hAnsi="Times New Roman" w:cs="Times New Roman"/>
              <w:i/>
              <w:sz w:val="28"/>
            </w:rPr>
            <w:t>и Продажи</w:t>
          </w:r>
          <w:r w:rsidRPr="00AD7754">
            <w:rPr>
              <w:rFonts w:ascii="Times New Roman" w:hAnsi="Times New Roman" w:cs="Times New Roman"/>
              <w:i/>
              <w:sz w:val="28"/>
            </w:rPr>
            <w:t>»</w:t>
          </w:r>
        </w:p>
      </w:tc>
    </w:tr>
  </w:tbl>
  <w:p w14:paraId="340499FD" w14:textId="77777777" w:rsidR="00B52236" w:rsidRPr="009437D6" w:rsidRDefault="00B52236" w:rsidP="009437D6">
    <w:pPr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43687"/>
    <w:multiLevelType w:val="multilevel"/>
    <w:tmpl w:val="3D181C72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160" w:hanging="450"/>
      </w:pPr>
      <w:rPr>
        <w:rFonts w:hint="default"/>
        <w:b w:val="0"/>
        <w:i/>
        <w:sz w:val="28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1" w15:restartNumberingAfterBreak="0">
    <w:nsid w:val="0E17312A"/>
    <w:multiLevelType w:val="multilevel"/>
    <w:tmpl w:val="3D181C72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160" w:hanging="450"/>
      </w:pPr>
      <w:rPr>
        <w:rFonts w:hint="default"/>
        <w:b w:val="0"/>
        <w:i/>
        <w:sz w:val="28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2" w15:restartNumberingAfterBreak="0">
    <w:nsid w:val="16F451A7"/>
    <w:multiLevelType w:val="multilevel"/>
    <w:tmpl w:val="4CB66CE8"/>
    <w:lvl w:ilvl="0">
      <w:start w:val="1"/>
      <w:numFmt w:val="decimal"/>
      <w:lvlText w:val="%1."/>
      <w:lvlJc w:val="left"/>
      <w:pPr>
        <w:ind w:left="4253" w:firstLine="426"/>
      </w:pPr>
      <w:rPr>
        <w:rFonts w:ascii="Times New Roman" w:hAnsi="Times New Roman" w:cs="Times New Roman" w:hint="default"/>
        <w:b/>
      </w:rPr>
    </w:lvl>
    <w:lvl w:ilvl="1">
      <w:start w:val="5"/>
      <w:numFmt w:val="decimal"/>
      <w:isLgl/>
      <w:lvlText w:val="%1.%2"/>
      <w:lvlJc w:val="left"/>
      <w:pPr>
        <w:ind w:left="5111" w:hanging="432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75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5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1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39" w:hanging="2160"/>
      </w:pPr>
      <w:rPr>
        <w:rFonts w:hint="default"/>
      </w:rPr>
    </w:lvl>
  </w:abstractNum>
  <w:abstractNum w:abstractNumId="3" w15:restartNumberingAfterBreak="0">
    <w:nsid w:val="20812E1C"/>
    <w:multiLevelType w:val="hybridMultilevel"/>
    <w:tmpl w:val="70284C6E"/>
    <w:lvl w:ilvl="0" w:tplc="6C08F4A8">
      <w:start w:val="46"/>
      <w:numFmt w:val="decimal"/>
      <w:lvlText w:val="(%1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579421B"/>
    <w:multiLevelType w:val="hybridMultilevel"/>
    <w:tmpl w:val="2688B590"/>
    <w:lvl w:ilvl="0" w:tplc="98742EEE">
      <w:start w:val="1"/>
      <w:numFmt w:val="bullet"/>
      <w:pStyle w:val="0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FA1EFAC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CE43686"/>
    <w:multiLevelType w:val="multilevel"/>
    <w:tmpl w:val="BF0A8F4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B717DFC"/>
    <w:multiLevelType w:val="multilevel"/>
    <w:tmpl w:val="26D8A9A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F34423F"/>
    <w:multiLevelType w:val="multilevel"/>
    <w:tmpl w:val="45BC911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32" w:hanging="2160"/>
      </w:pPr>
      <w:rPr>
        <w:rFonts w:hint="default"/>
      </w:rPr>
    </w:lvl>
  </w:abstractNum>
  <w:abstractNum w:abstractNumId="8" w15:restartNumberingAfterBreak="0">
    <w:nsid w:val="66AC274C"/>
    <w:multiLevelType w:val="multilevel"/>
    <w:tmpl w:val="AEA4375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32" w:hanging="2160"/>
      </w:pPr>
      <w:rPr>
        <w:rFonts w:hint="default"/>
      </w:rPr>
    </w:lvl>
  </w:abstractNum>
  <w:abstractNum w:abstractNumId="9" w15:restartNumberingAfterBreak="0">
    <w:nsid w:val="68F7231D"/>
    <w:multiLevelType w:val="multilevel"/>
    <w:tmpl w:val="0B3C7F16"/>
    <w:lvl w:ilvl="0">
      <w:start w:val="5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160" w:hanging="450"/>
      </w:pPr>
      <w:rPr>
        <w:rFonts w:hint="default"/>
        <w:b w:val="0"/>
        <w:i/>
        <w:sz w:val="28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50" w:hanging="2160"/>
      </w:pPr>
      <w:rPr>
        <w:rFonts w:hint="default"/>
      </w:rPr>
    </w:lvl>
  </w:abstractNum>
  <w:abstractNum w:abstractNumId="10" w15:restartNumberingAfterBreak="0">
    <w:nsid w:val="6E7A064C"/>
    <w:multiLevelType w:val="multilevel"/>
    <w:tmpl w:val="A8BE194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7"/>
  </w:num>
  <w:num w:numId="9">
    <w:abstractNumId w:val="0"/>
  </w:num>
  <w:num w:numId="10">
    <w:abstractNumId w:val="9"/>
  </w:num>
  <w:num w:numId="11">
    <w:abstractNumId w:val="6"/>
  </w:num>
  <w:num w:numId="12">
    <w:abstractNumId w:val="10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64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749"/>
    <w:rsid w:val="00000C10"/>
    <w:rsid w:val="0000133F"/>
    <w:rsid w:val="00002D71"/>
    <w:rsid w:val="000034C7"/>
    <w:rsid w:val="00003A3F"/>
    <w:rsid w:val="000066DE"/>
    <w:rsid w:val="00006998"/>
    <w:rsid w:val="00006DD8"/>
    <w:rsid w:val="000071BF"/>
    <w:rsid w:val="00007309"/>
    <w:rsid w:val="0000731A"/>
    <w:rsid w:val="00010F21"/>
    <w:rsid w:val="00011B38"/>
    <w:rsid w:val="00011E6E"/>
    <w:rsid w:val="00012250"/>
    <w:rsid w:val="000129E9"/>
    <w:rsid w:val="00012B21"/>
    <w:rsid w:val="000131F1"/>
    <w:rsid w:val="00013354"/>
    <w:rsid w:val="00013466"/>
    <w:rsid w:val="0001383F"/>
    <w:rsid w:val="00013BCB"/>
    <w:rsid w:val="00014143"/>
    <w:rsid w:val="000147DA"/>
    <w:rsid w:val="00014F00"/>
    <w:rsid w:val="00015211"/>
    <w:rsid w:val="000175DC"/>
    <w:rsid w:val="00017DC4"/>
    <w:rsid w:val="00021380"/>
    <w:rsid w:val="000223DD"/>
    <w:rsid w:val="00022930"/>
    <w:rsid w:val="00022B6C"/>
    <w:rsid w:val="00022F3C"/>
    <w:rsid w:val="00025035"/>
    <w:rsid w:val="00025494"/>
    <w:rsid w:val="0002630D"/>
    <w:rsid w:val="000304E9"/>
    <w:rsid w:val="000318EE"/>
    <w:rsid w:val="00031F5F"/>
    <w:rsid w:val="00031FC9"/>
    <w:rsid w:val="00032190"/>
    <w:rsid w:val="00033448"/>
    <w:rsid w:val="0003369A"/>
    <w:rsid w:val="000336B3"/>
    <w:rsid w:val="00033D08"/>
    <w:rsid w:val="00034147"/>
    <w:rsid w:val="00035DE9"/>
    <w:rsid w:val="0003643D"/>
    <w:rsid w:val="0003645A"/>
    <w:rsid w:val="00036F1E"/>
    <w:rsid w:val="00037CC5"/>
    <w:rsid w:val="00040A73"/>
    <w:rsid w:val="00041418"/>
    <w:rsid w:val="00042141"/>
    <w:rsid w:val="00044EBE"/>
    <w:rsid w:val="00045D18"/>
    <w:rsid w:val="000466F0"/>
    <w:rsid w:val="00046C75"/>
    <w:rsid w:val="00046D21"/>
    <w:rsid w:val="000473FE"/>
    <w:rsid w:val="00047E85"/>
    <w:rsid w:val="000508F3"/>
    <w:rsid w:val="00052162"/>
    <w:rsid w:val="00052324"/>
    <w:rsid w:val="00052F98"/>
    <w:rsid w:val="00053794"/>
    <w:rsid w:val="000555F3"/>
    <w:rsid w:val="000568AF"/>
    <w:rsid w:val="00056B15"/>
    <w:rsid w:val="0005735D"/>
    <w:rsid w:val="00057BB4"/>
    <w:rsid w:val="00060B33"/>
    <w:rsid w:val="000620C6"/>
    <w:rsid w:val="000624EF"/>
    <w:rsid w:val="00062A5E"/>
    <w:rsid w:val="000636E9"/>
    <w:rsid w:val="00064894"/>
    <w:rsid w:val="00064E95"/>
    <w:rsid w:val="00066924"/>
    <w:rsid w:val="00067E83"/>
    <w:rsid w:val="0007038F"/>
    <w:rsid w:val="0007078E"/>
    <w:rsid w:val="00070F36"/>
    <w:rsid w:val="00071A95"/>
    <w:rsid w:val="00071C66"/>
    <w:rsid w:val="000724D8"/>
    <w:rsid w:val="00072F18"/>
    <w:rsid w:val="000735D5"/>
    <w:rsid w:val="000758EC"/>
    <w:rsid w:val="00075A0B"/>
    <w:rsid w:val="0007688E"/>
    <w:rsid w:val="0007750D"/>
    <w:rsid w:val="00080996"/>
    <w:rsid w:val="00082C28"/>
    <w:rsid w:val="00083AEC"/>
    <w:rsid w:val="0008404C"/>
    <w:rsid w:val="000841DE"/>
    <w:rsid w:val="00085420"/>
    <w:rsid w:val="00087559"/>
    <w:rsid w:val="00090641"/>
    <w:rsid w:val="00090E98"/>
    <w:rsid w:val="0009314C"/>
    <w:rsid w:val="00094EF6"/>
    <w:rsid w:val="00095B3C"/>
    <w:rsid w:val="00095DC1"/>
    <w:rsid w:val="00096E45"/>
    <w:rsid w:val="000A0A6D"/>
    <w:rsid w:val="000A1F7A"/>
    <w:rsid w:val="000A205C"/>
    <w:rsid w:val="000A2B7B"/>
    <w:rsid w:val="000A308A"/>
    <w:rsid w:val="000A3A91"/>
    <w:rsid w:val="000A3C82"/>
    <w:rsid w:val="000A5314"/>
    <w:rsid w:val="000A576D"/>
    <w:rsid w:val="000A699C"/>
    <w:rsid w:val="000A6C3A"/>
    <w:rsid w:val="000B0ACC"/>
    <w:rsid w:val="000B1AC5"/>
    <w:rsid w:val="000B27E1"/>
    <w:rsid w:val="000B37B5"/>
    <w:rsid w:val="000B53CB"/>
    <w:rsid w:val="000B7C33"/>
    <w:rsid w:val="000C0686"/>
    <w:rsid w:val="000C3143"/>
    <w:rsid w:val="000C3F76"/>
    <w:rsid w:val="000C49F4"/>
    <w:rsid w:val="000C5AB0"/>
    <w:rsid w:val="000C652E"/>
    <w:rsid w:val="000C73D8"/>
    <w:rsid w:val="000D013C"/>
    <w:rsid w:val="000D031A"/>
    <w:rsid w:val="000D07D5"/>
    <w:rsid w:val="000D08A4"/>
    <w:rsid w:val="000D0A75"/>
    <w:rsid w:val="000D0A9A"/>
    <w:rsid w:val="000D1B96"/>
    <w:rsid w:val="000D1D30"/>
    <w:rsid w:val="000D2792"/>
    <w:rsid w:val="000D2AD2"/>
    <w:rsid w:val="000D31B6"/>
    <w:rsid w:val="000D31BF"/>
    <w:rsid w:val="000D4457"/>
    <w:rsid w:val="000D46F5"/>
    <w:rsid w:val="000D4DD4"/>
    <w:rsid w:val="000D5340"/>
    <w:rsid w:val="000D778B"/>
    <w:rsid w:val="000D7CF7"/>
    <w:rsid w:val="000E0446"/>
    <w:rsid w:val="000E13A4"/>
    <w:rsid w:val="000E1DA6"/>
    <w:rsid w:val="000E20C5"/>
    <w:rsid w:val="000E2212"/>
    <w:rsid w:val="000E2540"/>
    <w:rsid w:val="000E29E2"/>
    <w:rsid w:val="000E600A"/>
    <w:rsid w:val="000E612C"/>
    <w:rsid w:val="000E6CCF"/>
    <w:rsid w:val="000E75C2"/>
    <w:rsid w:val="000E78E5"/>
    <w:rsid w:val="000F0548"/>
    <w:rsid w:val="000F0E9F"/>
    <w:rsid w:val="000F203E"/>
    <w:rsid w:val="000F25AF"/>
    <w:rsid w:val="000F31A3"/>
    <w:rsid w:val="000F513C"/>
    <w:rsid w:val="000F5219"/>
    <w:rsid w:val="000F5C67"/>
    <w:rsid w:val="000F5D8A"/>
    <w:rsid w:val="000F674C"/>
    <w:rsid w:val="000F6A36"/>
    <w:rsid w:val="000F7637"/>
    <w:rsid w:val="00100011"/>
    <w:rsid w:val="00100A07"/>
    <w:rsid w:val="00101CEF"/>
    <w:rsid w:val="00102867"/>
    <w:rsid w:val="001039F8"/>
    <w:rsid w:val="00103E5D"/>
    <w:rsid w:val="00103EBF"/>
    <w:rsid w:val="00104FF6"/>
    <w:rsid w:val="00105428"/>
    <w:rsid w:val="0010736E"/>
    <w:rsid w:val="00107F7E"/>
    <w:rsid w:val="00107FF7"/>
    <w:rsid w:val="00110368"/>
    <w:rsid w:val="0011160E"/>
    <w:rsid w:val="00112428"/>
    <w:rsid w:val="00112519"/>
    <w:rsid w:val="00117137"/>
    <w:rsid w:val="00117444"/>
    <w:rsid w:val="00117C40"/>
    <w:rsid w:val="00120259"/>
    <w:rsid w:val="00120BDE"/>
    <w:rsid w:val="00120C72"/>
    <w:rsid w:val="00121B48"/>
    <w:rsid w:val="00122781"/>
    <w:rsid w:val="0012324F"/>
    <w:rsid w:val="001242A1"/>
    <w:rsid w:val="001251FE"/>
    <w:rsid w:val="00125238"/>
    <w:rsid w:val="00127A62"/>
    <w:rsid w:val="00131C81"/>
    <w:rsid w:val="001332F2"/>
    <w:rsid w:val="001344E6"/>
    <w:rsid w:val="0013632E"/>
    <w:rsid w:val="00140B89"/>
    <w:rsid w:val="001426E5"/>
    <w:rsid w:val="00143DB9"/>
    <w:rsid w:val="00143E60"/>
    <w:rsid w:val="00143FCB"/>
    <w:rsid w:val="001447DB"/>
    <w:rsid w:val="001451F3"/>
    <w:rsid w:val="0014601C"/>
    <w:rsid w:val="0014659D"/>
    <w:rsid w:val="00146C10"/>
    <w:rsid w:val="00147887"/>
    <w:rsid w:val="00150DAE"/>
    <w:rsid w:val="00155011"/>
    <w:rsid w:val="0015518F"/>
    <w:rsid w:val="0015519B"/>
    <w:rsid w:val="00156602"/>
    <w:rsid w:val="001621B0"/>
    <w:rsid w:val="001622BD"/>
    <w:rsid w:val="001632E7"/>
    <w:rsid w:val="001653DF"/>
    <w:rsid w:val="001657EC"/>
    <w:rsid w:val="00167D42"/>
    <w:rsid w:val="001707F6"/>
    <w:rsid w:val="0017220E"/>
    <w:rsid w:val="001722F9"/>
    <w:rsid w:val="00172C58"/>
    <w:rsid w:val="00173BDC"/>
    <w:rsid w:val="00173E33"/>
    <w:rsid w:val="001750CE"/>
    <w:rsid w:val="001756A5"/>
    <w:rsid w:val="00176FB5"/>
    <w:rsid w:val="001803A7"/>
    <w:rsid w:val="00180967"/>
    <w:rsid w:val="00181DD9"/>
    <w:rsid w:val="00182B57"/>
    <w:rsid w:val="001837AD"/>
    <w:rsid w:val="00183A10"/>
    <w:rsid w:val="00184E53"/>
    <w:rsid w:val="001854FE"/>
    <w:rsid w:val="001855B1"/>
    <w:rsid w:val="001860F6"/>
    <w:rsid w:val="00186C38"/>
    <w:rsid w:val="00186E60"/>
    <w:rsid w:val="00186F7B"/>
    <w:rsid w:val="001878FC"/>
    <w:rsid w:val="001879C4"/>
    <w:rsid w:val="0019065F"/>
    <w:rsid w:val="00190C91"/>
    <w:rsid w:val="00190E4D"/>
    <w:rsid w:val="0019194F"/>
    <w:rsid w:val="00191D55"/>
    <w:rsid w:val="00194480"/>
    <w:rsid w:val="00194547"/>
    <w:rsid w:val="00194BBF"/>
    <w:rsid w:val="00195FE9"/>
    <w:rsid w:val="00196313"/>
    <w:rsid w:val="001963D6"/>
    <w:rsid w:val="001967A8"/>
    <w:rsid w:val="00196E48"/>
    <w:rsid w:val="001A0120"/>
    <w:rsid w:val="001A1DEC"/>
    <w:rsid w:val="001A23BB"/>
    <w:rsid w:val="001A2B72"/>
    <w:rsid w:val="001A4771"/>
    <w:rsid w:val="001A4A89"/>
    <w:rsid w:val="001A595D"/>
    <w:rsid w:val="001A60DC"/>
    <w:rsid w:val="001A7F26"/>
    <w:rsid w:val="001B0D6D"/>
    <w:rsid w:val="001B1B6E"/>
    <w:rsid w:val="001B1C00"/>
    <w:rsid w:val="001B24C6"/>
    <w:rsid w:val="001B3A8F"/>
    <w:rsid w:val="001B4227"/>
    <w:rsid w:val="001B44F4"/>
    <w:rsid w:val="001B56B9"/>
    <w:rsid w:val="001B6E11"/>
    <w:rsid w:val="001C0629"/>
    <w:rsid w:val="001C11D1"/>
    <w:rsid w:val="001C223D"/>
    <w:rsid w:val="001C2876"/>
    <w:rsid w:val="001C3105"/>
    <w:rsid w:val="001C662C"/>
    <w:rsid w:val="001C6B2D"/>
    <w:rsid w:val="001C6D7E"/>
    <w:rsid w:val="001C7036"/>
    <w:rsid w:val="001D0453"/>
    <w:rsid w:val="001D0668"/>
    <w:rsid w:val="001D1444"/>
    <w:rsid w:val="001D20C9"/>
    <w:rsid w:val="001D27A9"/>
    <w:rsid w:val="001D295E"/>
    <w:rsid w:val="001D39F6"/>
    <w:rsid w:val="001D50B2"/>
    <w:rsid w:val="001D5285"/>
    <w:rsid w:val="001D5655"/>
    <w:rsid w:val="001D7B08"/>
    <w:rsid w:val="001E0A04"/>
    <w:rsid w:val="001E1579"/>
    <w:rsid w:val="001E1C2D"/>
    <w:rsid w:val="001E3127"/>
    <w:rsid w:val="001E3B3F"/>
    <w:rsid w:val="001E4658"/>
    <w:rsid w:val="001E5DC9"/>
    <w:rsid w:val="001E69C3"/>
    <w:rsid w:val="001E7984"/>
    <w:rsid w:val="001F189F"/>
    <w:rsid w:val="001F20B8"/>
    <w:rsid w:val="001F20CE"/>
    <w:rsid w:val="001F2459"/>
    <w:rsid w:val="001F3948"/>
    <w:rsid w:val="001F3F49"/>
    <w:rsid w:val="001F404F"/>
    <w:rsid w:val="001F4170"/>
    <w:rsid w:val="001F49AA"/>
    <w:rsid w:val="001F60DE"/>
    <w:rsid w:val="001F6E91"/>
    <w:rsid w:val="0020135E"/>
    <w:rsid w:val="00203675"/>
    <w:rsid w:val="00203867"/>
    <w:rsid w:val="0020402A"/>
    <w:rsid w:val="00204746"/>
    <w:rsid w:val="0020578D"/>
    <w:rsid w:val="002063FD"/>
    <w:rsid w:val="00207AED"/>
    <w:rsid w:val="00210D30"/>
    <w:rsid w:val="00211524"/>
    <w:rsid w:val="002121A5"/>
    <w:rsid w:val="00212E3D"/>
    <w:rsid w:val="00213A8D"/>
    <w:rsid w:val="00214A5D"/>
    <w:rsid w:val="00215820"/>
    <w:rsid w:val="00215E3F"/>
    <w:rsid w:val="00216E8C"/>
    <w:rsid w:val="00217D54"/>
    <w:rsid w:val="002200D5"/>
    <w:rsid w:val="00220E7C"/>
    <w:rsid w:val="00220F66"/>
    <w:rsid w:val="00222912"/>
    <w:rsid w:val="00224B90"/>
    <w:rsid w:val="00225ECE"/>
    <w:rsid w:val="00226314"/>
    <w:rsid w:val="00226A58"/>
    <w:rsid w:val="00226B4C"/>
    <w:rsid w:val="00227E0E"/>
    <w:rsid w:val="002300AE"/>
    <w:rsid w:val="00230F0E"/>
    <w:rsid w:val="002318C8"/>
    <w:rsid w:val="002321BD"/>
    <w:rsid w:val="00232D52"/>
    <w:rsid w:val="00232E8A"/>
    <w:rsid w:val="002334B5"/>
    <w:rsid w:val="00234085"/>
    <w:rsid w:val="00234435"/>
    <w:rsid w:val="002344B4"/>
    <w:rsid w:val="00234894"/>
    <w:rsid w:val="00234C48"/>
    <w:rsid w:val="00234CEB"/>
    <w:rsid w:val="002361B7"/>
    <w:rsid w:val="002374DB"/>
    <w:rsid w:val="00237930"/>
    <w:rsid w:val="00240B53"/>
    <w:rsid w:val="00240EA6"/>
    <w:rsid w:val="00242145"/>
    <w:rsid w:val="002428AF"/>
    <w:rsid w:val="00242B5A"/>
    <w:rsid w:val="00244969"/>
    <w:rsid w:val="0024500F"/>
    <w:rsid w:val="002450E4"/>
    <w:rsid w:val="002453D3"/>
    <w:rsid w:val="00247170"/>
    <w:rsid w:val="00247BD0"/>
    <w:rsid w:val="00250B2A"/>
    <w:rsid w:val="0025222B"/>
    <w:rsid w:val="00252606"/>
    <w:rsid w:val="00252F97"/>
    <w:rsid w:val="00255D35"/>
    <w:rsid w:val="00256A29"/>
    <w:rsid w:val="00257660"/>
    <w:rsid w:val="002601C2"/>
    <w:rsid w:val="002602A8"/>
    <w:rsid w:val="00261E90"/>
    <w:rsid w:val="002641C7"/>
    <w:rsid w:val="002644DC"/>
    <w:rsid w:val="00264833"/>
    <w:rsid w:val="002668FB"/>
    <w:rsid w:val="00266D27"/>
    <w:rsid w:val="002676A7"/>
    <w:rsid w:val="00267B46"/>
    <w:rsid w:val="00267D7D"/>
    <w:rsid w:val="0027004C"/>
    <w:rsid w:val="00270F36"/>
    <w:rsid w:val="0027151E"/>
    <w:rsid w:val="002716A2"/>
    <w:rsid w:val="00271F64"/>
    <w:rsid w:val="00273C4D"/>
    <w:rsid w:val="00273E7D"/>
    <w:rsid w:val="00276628"/>
    <w:rsid w:val="0028170A"/>
    <w:rsid w:val="00282C14"/>
    <w:rsid w:val="00283C00"/>
    <w:rsid w:val="00284A27"/>
    <w:rsid w:val="002854D5"/>
    <w:rsid w:val="002859C1"/>
    <w:rsid w:val="00286777"/>
    <w:rsid w:val="00286A40"/>
    <w:rsid w:val="00287B7A"/>
    <w:rsid w:val="00287D40"/>
    <w:rsid w:val="00287F71"/>
    <w:rsid w:val="0029007F"/>
    <w:rsid w:val="00290E06"/>
    <w:rsid w:val="00291819"/>
    <w:rsid w:val="00292C50"/>
    <w:rsid w:val="00292DB9"/>
    <w:rsid w:val="0029368A"/>
    <w:rsid w:val="00293C6A"/>
    <w:rsid w:val="00293FED"/>
    <w:rsid w:val="002953A6"/>
    <w:rsid w:val="00295F8F"/>
    <w:rsid w:val="002969B5"/>
    <w:rsid w:val="00297329"/>
    <w:rsid w:val="002A070F"/>
    <w:rsid w:val="002A2390"/>
    <w:rsid w:val="002A2437"/>
    <w:rsid w:val="002B081D"/>
    <w:rsid w:val="002B1318"/>
    <w:rsid w:val="002B1646"/>
    <w:rsid w:val="002B1A6C"/>
    <w:rsid w:val="002B315F"/>
    <w:rsid w:val="002B3C9B"/>
    <w:rsid w:val="002B480B"/>
    <w:rsid w:val="002B4A74"/>
    <w:rsid w:val="002B59E1"/>
    <w:rsid w:val="002B747A"/>
    <w:rsid w:val="002C0954"/>
    <w:rsid w:val="002C14BF"/>
    <w:rsid w:val="002C1FB2"/>
    <w:rsid w:val="002C3477"/>
    <w:rsid w:val="002C3FB6"/>
    <w:rsid w:val="002C44C6"/>
    <w:rsid w:val="002C453A"/>
    <w:rsid w:val="002C50FB"/>
    <w:rsid w:val="002C5519"/>
    <w:rsid w:val="002D2E71"/>
    <w:rsid w:val="002D389E"/>
    <w:rsid w:val="002D3DAA"/>
    <w:rsid w:val="002D4807"/>
    <w:rsid w:val="002D48D6"/>
    <w:rsid w:val="002D572B"/>
    <w:rsid w:val="002D7B54"/>
    <w:rsid w:val="002D7CAC"/>
    <w:rsid w:val="002E097C"/>
    <w:rsid w:val="002E0A3B"/>
    <w:rsid w:val="002E17D6"/>
    <w:rsid w:val="002E1C47"/>
    <w:rsid w:val="002E222B"/>
    <w:rsid w:val="002E292E"/>
    <w:rsid w:val="002E3063"/>
    <w:rsid w:val="002E43E4"/>
    <w:rsid w:val="002E4CF9"/>
    <w:rsid w:val="002E4D7C"/>
    <w:rsid w:val="002E55EA"/>
    <w:rsid w:val="002F0073"/>
    <w:rsid w:val="002F0B1A"/>
    <w:rsid w:val="002F0FAD"/>
    <w:rsid w:val="002F18C0"/>
    <w:rsid w:val="002F3E35"/>
    <w:rsid w:val="002F4345"/>
    <w:rsid w:val="002F4905"/>
    <w:rsid w:val="002F4E83"/>
    <w:rsid w:val="002F7A2A"/>
    <w:rsid w:val="00300454"/>
    <w:rsid w:val="003021BF"/>
    <w:rsid w:val="00302337"/>
    <w:rsid w:val="00302DA3"/>
    <w:rsid w:val="00302DB1"/>
    <w:rsid w:val="00302FC3"/>
    <w:rsid w:val="00305AA8"/>
    <w:rsid w:val="00305F73"/>
    <w:rsid w:val="00306B17"/>
    <w:rsid w:val="003102DA"/>
    <w:rsid w:val="00310CE2"/>
    <w:rsid w:val="0031271D"/>
    <w:rsid w:val="0031274F"/>
    <w:rsid w:val="00312A1E"/>
    <w:rsid w:val="00313605"/>
    <w:rsid w:val="00313749"/>
    <w:rsid w:val="00315A11"/>
    <w:rsid w:val="00315E1E"/>
    <w:rsid w:val="0031783E"/>
    <w:rsid w:val="003203BC"/>
    <w:rsid w:val="0032065E"/>
    <w:rsid w:val="0032077E"/>
    <w:rsid w:val="0032104E"/>
    <w:rsid w:val="00322020"/>
    <w:rsid w:val="003221AC"/>
    <w:rsid w:val="00322674"/>
    <w:rsid w:val="00323BCD"/>
    <w:rsid w:val="0032434F"/>
    <w:rsid w:val="00325437"/>
    <w:rsid w:val="00325CA9"/>
    <w:rsid w:val="00325D3D"/>
    <w:rsid w:val="00325E31"/>
    <w:rsid w:val="003265AF"/>
    <w:rsid w:val="00326B5D"/>
    <w:rsid w:val="00326DFF"/>
    <w:rsid w:val="00327D81"/>
    <w:rsid w:val="00330B2A"/>
    <w:rsid w:val="00330E75"/>
    <w:rsid w:val="0033189A"/>
    <w:rsid w:val="00332FD3"/>
    <w:rsid w:val="00333ED8"/>
    <w:rsid w:val="00335D1E"/>
    <w:rsid w:val="003363B0"/>
    <w:rsid w:val="00337625"/>
    <w:rsid w:val="00337673"/>
    <w:rsid w:val="00337BAB"/>
    <w:rsid w:val="00340588"/>
    <w:rsid w:val="00340FEE"/>
    <w:rsid w:val="003417C6"/>
    <w:rsid w:val="00341E22"/>
    <w:rsid w:val="003420E2"/>
    <w:rsid w:val="003428E5"/>
    <w:rsid w:val="00342D15"/>
    <w:rsid w:val="003434FF"/>
    <w:rsid w:val="00343B73"/>
    <w:rsid w:val="00343D61"/>
    <w:rsid w:val="00343E41"/>
    <w:rsid w:val="003444BE"/>
    <w:rsid w:val="00344C46"/>
    <w:rsid w:val="00346E27"/>
    <w:rsid w:val="003472D5"/>
    <w:rsid w:val="00347E27"/>
    <w:rsid w:val="003507C0"/>
    <w:rsid w:val="00350BC9"/>
    <w:rsid w:val="00351963"/>
    <w:rsid w:val="00354035"/>
    <w:rsid w:val="0035461D"/>
    <w:rsid w:val="00355AB5"/>
    <w:rsid w:val="003565C1"/>
    <w:rsid w:val="00357BF6"/>
    <w:rsid w:val="00361667"/>
    <w:rsid w:val="00361B03"/>
    <w:rsid w:val="00361DAB"/>
    <w:rsid w:val="00362211"/>
    <w:rsid w:val="003625A7"/>
    <w:rsid w:val="00362F16"/>
    <w:rsid w:val="00363D80"/>
    <w:rsid w:val="00364A85"/>
    <w:rsid w:val="00367C3C"/>
    <w:rsid w:val="00367FE6"/>
    <w:rsid w:val="00371286"/>
    <w:rsid w:val="00371D40"/>
    <w:rsid w:val="003723A3"/>
    <w:rsid w:val="003727EB"/>
    <w:rsid w:val="00372D40"/>
    <w:rsid w:val="003737BE"/>
    <w:rsid w:val="00373854"/>
    <w:rsid w:val="0037658E"/>
    <w:rsid w:val="003801C8"/>
    <w:rsid w:val="003801ED"/>
    <w:rsid w:val="00381603"/>
    <w:rsid w:val="0038250F"/>
    <w:rsid w:val="00382867"/>
    <w:rsid w:val="00382B9D"/>
    <w:rsid w:val="00382FB5"/>
    <w:rsid w:val="00384B93"/>
    <w:rsid w:val="00384E0F"/>
    <w:rsid w:val="00387115"/>
    <w:rsid w:val="00390585"/>
    <w:rsid w:val="0039177D"/>
    <w:rsid w:val="00392BCA"/>
    <w:rsid w:val="00394595"/>
    <w:rsid w:val="00395B2D"/>
    <w:rsid w:val="00395D9D"/>
    <w:rsid w:val="00395E64"/>
    <w:rsid w:val="00396405"/>
    <w:rsid w:val="003A0A61"/>
    <w:rsid w:val="003A0DAE"/>
    <w:rsid w:val="003A2C17"/>
    <w:rsid w:val="003A3BCF"/>
    <w:rsid w:val="003A5E6F"/>
    <w:rsid w:val="003A616A"/>
    <w:rsid w:val="003B0E99"/>
    <w:rsid w:val="003B36BC"/>
    <w:rsid w:val="003B37C4"/>
    <w:rsid w:val="003B5092"/>
    <w:rsid w:val="003B57C9"/>
    <w:rsid w:val="003C01E6"/>
    <w:rsid w:val="003C082B"/>
    <w:rsid w:val="003C142A"/>
    <w:rsid w:val="003C2C81"/>
    <w:rsid w:val="003C2FB5"/>
    <w:rsid w:val="003C3345"/>
    <w:rsid w:val="003C46AD"/>
    <w:rsid w:val="003C48ED"/>
    <w:rsid w:val="003C5EFF"/>
    <w:rsid w:val="003C6A50"/>
    <w:rsid w:val="003C7171"/>
    <w:rsid w:val="003C73CA"/>
    <w:rsid w:val="003D036B"/>
    <w:rsid w:val="003D03E0"/>
    <w:rsid w:val="003D0638"/>
    <w:rsid w:val="003D1F26"/>
    <w:rsid w:val="003D1F95"/>
    <w:rsid w:val="003D2AC7"/>
    <w:rsid w:val="003D54B6"/>
    <w:rsid w:val="003D5C0C"/>
    <w:rsid w:val="003D60D6"/>
    <w:rsid w:val="003D6235"/>
    <w:rsid w:val="003E02AA"/>
    <w:rsid w:val="003E3080"/>
    <w:rsid w:val="003E3E01"/>
    <w:rsid w:val="003E3F8D"/>
    <w:rsid w:val="003E6761"/>
    <w:rsid w:val="003E6BEE"/>
    <w:rsid w:val="003E6EE2"/>
    <w:rsid w:val="003F1C3C"/>
    <w:rsid w:val="003F2D31"/>
    <w:rsid w:val="003F4D8F"/>
    <w:rsid w:val="003F53C1"/>
    <w:rsid w:val="003F5B49"/>
    <w:rsid w:val="003F7D48"/>
    <w:rsid w:val="0040022D"/>
    <w:rsid w:val="00401627"/>
    <w:rsid w:val="00401983"/>
    <w:rsid w:val="0040392B"/>
    <w:rsid w:val="00403B75"/>
    <w:rsid w:val="004041A3"/>
    <w:rsid w:val="004046A6"/>
    <w:rsid w:val="004047EC"/>
    <w:rsid w:val="004048BB"/>
    <w:rsid w:val="00404E1F"/>
    <w:rsid w:val="004059DB"/>
    <w:rsid w:val="004069EE"/>
    <w:rsid w:val="004076E1"/>
    <w:rsid w:val="004119EF"/>
    <w:rsid w:val="00411C12"/>
    <w:rsid w:val="00411F29"/>
    <w:rsid w:val="00411FEC"/>
    <w:rsid w:val="00412299"/>
    <w:rsid w:val="00413ADE"/>
    <w:rsid w:val="004152DE"/>
    <w:rsid w:val="00415359"/>
    <w:rsid w:val="00416862"/>
    <w:rsid w:val="00416A77"/>
    <w:rsid w:val="004173C9"/>
    <w:rsid w:val="00417F38"/>
    <w:rsid w:val="0042013E"/>
    <w:rsid w:val="0042062E"/>
    <w:rsid w:val="00421E00"/>
    <w:rsid w:val="00421ED2"/>
    <w:rsid w:val="00422191"/>
    <w:rsid w:val="004223B1"/>
    <w:rsid w:val="00423B7C"/>
    <w:rsid w:val="00423BD9"/>
    <w:rsid w:val="00423FF8"/>
    <w:rsid w:val="0042467A"/>
    <w:rsid w:val="00424764"/>
    <w:rsid w:val="00425634"/>
    <w:rsid w:val="00425E6E"/>
    <w:rsid w:val="00426236"/>
    <w:rsid w:val="00426C2D"/>
    <w:rsid w:val="00426FF1"/>
    <w:rsid w:val="00427307"/>
    <w:rsid w:val="00427B99"/>
    <w:rsid w:val="00430606"/>
    <w:rsid w:val="00432D46"/>
    <w:rsid w:val="004334A0"/>
    <w:rsid w:val="0043433A"/>
    <w:rsid w:val="00437818"/>
    <w:rsid w:val="00437E65"/>
    <w:rsid w:val="0044104A"/>
    <w:rsid w:val="00441B04"/>
    <w:rsid w:val="00443749"/>
    <w:rsid w:val="00444D23"/>
    <w:rsid w:val="00445130"/>
    <w:rsid w:val="004467C0"/>
    <w:rsid w:val="00446977"/>
    <w:rsid w:val="004470AB"/>
    <w:rsid w:val="00447A2E"/>
    <w:rsid w:val="00447D1A"/>
    <w:rsid w:val="004506A6"/>
    <w:rsid w:val="004508C9"/>
    <w:rsid w:val="00451707"/>
    <w:rsid w:val="00452FF3"/>
    <w:rsid w:val="0045524E"/>
    <w:rsid w:val="004558DF"/>
    <w:rsid w:val="00456277"/>
    <w:rsid w:val="00456AA0"/>
    <w:rsid w:val="00460E32"/>
    <w:rsid w:val="004638F9"/>
    <w:rsid w:val="004639D1"/>
    <w:rsid w:val="00463D1E"/>
    <w:rsid w:val="0046488D"/>
    <w:rsid w:val="00465C07"/>
    <w:rsid w:val="00466179"/>
    <w:rsid w:val="004663D4"/>
    <w:rsid w:val="00470998"/>
    <w:rsid w:val="00470C40"/>
    <w:rsid w:val="00471C0E"/>
    <w:rsid w:val="00474306"/>
    <w:rsid w:val="00474799"/>
    <w:rsid w:val="004751C1"/>
    <w:rsid w:val="004774E8"/>
    <w:rsid w:val="004806BE"/>
    <w:rsid w:val="00480EDF"/>
    <w:rsid w:val="00481054"/>
    <w:rsid w:val="0048275F"/>
    <w:rsid w:val="004829C0"/>
    <w:rsid w:val="004832E0"/>
    <w:rsid w:val="004836C8"/>
    <w:rsid w:val="00483781"/>
    <w:rsid w:val="00483E33"/>
    <w:rsid w:val="00485BAF"/>
    <w:rsid w:val="00485E7B"/>
    <w:rsid w:val="00490165"/>
    <w:rsid w:val="004901F7"/>
    <w:rsid w:val="00491253"/>
    <w:rsid w:val="00491C1A"/>
    <w:rsid w:val="00491C39"/>
    <w:rsid w:val="00493051"/>
    <w:rsid w:val="004946BA"/>
    <w:rsid w:val="00495B86"/>
    <w:rsid w:val="00496D34"/>
    <w:rsid w:val="00497454"/>
    <w:rsid w:val="00497A01"/>
    <w:rsid w:val="00497A7F"/>
    <w:rsid w:val="004A0368"/>
    <w:rsid w:val="004A0DCB"/>
    <w:rsid w:val="004A13BF"/>
    <w:rsid w:val="004A1904"/>
    <w:rsid w:val="004A2A39"/>
    <w:rsid w:val="004A2B19"/>
    <w:rsid w:val="004A2FB0"/>
    <w:rsid w:val="004A4030"/>
    <w:rsid w:val="004A417C"/>
    <w:rsid w:val="004A4775"/>
    <w:rsid w:val="004A47DD"/>
    <w:rsid w:val="004A4EC7"/>
    <w:rsid w:val="004A6A65"/>
    <w:rsid w:val="004A6DA6"/>
    <w:rsid w:val="004A7397"/>
    <w:rsid w:val="004A789C"/>
    <w:rsid w:val="004A78D0"/>
    <w:rsid w:val="004B04DB"/>
    <w:rsid w:val="004B1171"/>
    <w:rsid w:val="004B1CE2"/>
    <w:rsid w:val="004B2213"/>
    <w:rsid w:val="004B2582"/>
    <w:rsid w:val="004B402F"/>
    <w:rsid w:val="004B427A"/>
    <w:rsid w:val="004B4C52"/>
    <w:rsid w:val="004B5BBC"/>
    <w:rsid w:val="004C30AE"/>
    <w:rsid w:val="004C51FE"/>
    <w:rsid w:val="004C56EF"/>
    <w:rsid w:val="004C5F8E"/>
    <w:rsid w:val="004C65DE"/>
    <w:rsid w:val="004C6692"/>
    <w:rsid w:val="004C71B6"/>
    <w:rsid w:val="004C748D"/>
    <w:rsid w:val="004D0CED"/>
    <w:rsid w:val="004D1959"/>
    <w:rsid w:val="004D2045"/>
    <w:rsid w:val="004D257B"/>
    <w:rsid w:val="004D265E"/>
    <w:rsid w:val="004D4F0B"/>
    <w:rsid w:val="004D543B"/>
    <w:rsid w:val="004D573A"/>
    <w:rsid w:val="004D745C"/>
    <w:rsid w:val="004D7B6D"/>
    <w:rsid w:val="004E27B8"/>
    <w:rsid w:val="004E2855"/>
    <w:rsid w:val="004E43BC"/>
    <w:rsid w:val="004E4D2C"/>
    <w:rsid w:val="004E5A1F"/>
    <w:rsid w:val="004E6BB1"/>
    <w:rsid w:val="004E7604"/>
    <w:rsid w:val="004F1FD4"/>
    <w:rsid w:val="004F44DD"/>
    <w:rsid w:val="004F47A0"/>
    <w:rsid w:val="004F50A3"/>
    <w:rsid w:val="004F61F7"/>
    <w:rsid w:val="004F6ED1"/>
    <w:rsid w:val="004F7BBD"/>
    <w:rsid w:val="00501B09"/>
    <w:rsid w:val="00501ED8"/>
    <w:rsid w:val="00503EEF"/>
    <w:rsid w:val="00504EEE"/>
    <w:rsid w:val="005062DD"/>
    <w:rsid w:val="005070DF"/>
    <w:rsid w:val="00507648"/>
    <w:rsid w:val="00510305"/>
    <w:rsid w:val="00511273"/>
    <w:rsid w:val="005115FB"/>
    <w:rsid w:val="00512F59"/>
    <w:rsid w:val="00513436"/>
    <w:rsid w:val="005137DA"/>
    <w:rsid w:val="005146AB"/>
    <w:rsid w:val="00514FE9"/>
    <w:rsid w:val="00515E58"/>
    <w:rsid w:val="00516EAD"/>
    <w:rsid w:val="00517648"/>
    <w:rsid w:val="005177F1"/>
    <w:rsid w:val="00520594"/>
    <w:rsid w:val="005209D5"/>
    <w:rsid w:val="00520A3C"/>
    <w:rsid w:val="005217AD"/>
    <w:rsid w:val="005217BE"/>
    <w:rsid w:val="00522B7B"/>
    <w:rsid w:val="00523504"/>
    <w:rsid w:val="00523770"/>
    <w:rsid w:val="005245EC"/>
    <w:rsid w:val="00524E43"/>
    <w:rsid w:val="00525E1C"/>
    <w:rsid w:val="005267A4"/>
    <w:rsid w:val="00526CC9"/>
    <w:rsid w:val="00527B1C"/>
    <w:rsid w:val="00527FB9"/>
    <w:rsid w:val="005301EC"/>
    <w:rsid w:val="00530BF1"/>
    <w:rsid w:val="00530DF6"/>
    <w:rsid w:val="00531435"/>
    <w:rsid w:val="00531B1A"/>
    <w:rsid w:val="00531D9B"/>
    <w:rsid w:val="00531EBC"/>
    <w:rsid w:val="00533342"/>
    <w:rsid w:val="00534161"/>
    <w:rsid w:val="00535048"/>
    <w:rsid w:val="00535451"/>
    <w:rsid w:val="00535564"/>
    <w:rsid w:val="00535775"/>
    <w:rsid w:val="0053588D"/>
    <w:rsid w:val="00536553"/>
    <w:rsid w:val="00536D3F"/>
    <w:rsid w:val="00537CAD"/>
    <w:rsid w:val="00537E8E"/>
    <w:rsid w:val="00541298"/>
    <w:rsid w:val="0054179A"/>
    <w:rsid w:val="005419BA"/>
    <w:rsid w:val="00541D3A"/>
    <w:rsid w:val="00543284"/>
    <w:rsid w:val="00543C7D"/>
    <w:rsid w:val="00545573"/>
    <w:rsid w:val="00545712"/>
    <w:rsid w:val="00547746"/>
    <w:rsid w:val="00547DDE"/>
    <w:rsid w:val="0055104F"/>
    <w:rsid w:val="00551764"/>
    <w:rsid w:val="00551B8C"/>
    <w:rsid w:val="0055256E"/>
    <w:rsid w:val="00552DE4"/>
    <w:rsid w:val="00553846"/>
    <w:rsid w:val="00554834"/>
    <w:rsid w:val="00557262"/>
    <w:rsid w:val="005575DE"/>
    <w:rsid w:val="00562751"/>
    <w:rsid w:val="00563330"/>
    <w:rsid w:val="005642B7"/>
    <w:rsid w:val="00565F4A"/>
    <w:rsid w:val="00566EF6"/>
    <w:rsid w:val="00570DEE"/>
    <w:rsid w:val="005714E3"/>
    <w:rsid w:val="0057166C"/>
    <w:rsid w:val="00572323"/>
    <w:rsid w:val="00572434"/>
    <w:rsid w:val="00572556"/>
    <w:rsid w:val="00574786"/>
    <w:rsid w:val="00574C0C"/>
    <w:rsid w:val="00574FCC"/>
    <w:rsid w:val="00576DE1"/>
    <w:rsid w:val="00576F5A"/>
    <w:rsid w:val="0057773D"/>
    <w:rsid w:val="0058001C"/>
    <w:rsid w:val="00580569"/>
    <w:rsid w:val="00582144"/>
    <w:rsid w:val="0058276E"/>
    <w:rsid w:val="00582F9F"/>
    <w:rsid w:val="005832C7"/>
    <w:rsid w:val="00583E36"/>
    <w:rsid w:val="00584463"/>
    <w:rsid w:val="00587E23"/>
    <w:rsid w:val="005901A4"/>
    <w:rsid w:val="00590251"/>
    <w:rsid w:val="00590484"/>
    <w:rsid w:val="00591BC8"/>
    <w:rsid w:val="0059220D"/>
    <w:rsid w:val="005934B6"/>
    <w:rsid w:val="005936E7"/>
    <w:rsid w:val="00593924"/>
    <w:rsid w:val="00593D1E"/>
    <w:rsid w:val="00595229"/>
    <w:rsid w:val="005953CD"/>
    <w:rsid w:val="005953D1"/>
    <w:rsid w:val="005956D0"/>
    <w:rsid w:val="00595C63"/>
    <w:rsid w:val="00596C30"/>
    <w:rsid w:val="00597276"/>
    <w:rsid w:val="005978CA"/>
    <w:rsid w:val="00597FD1"/>
    <w:rsid w:val="005A0523"/>
    <w:rsid w:val="005A0CC5"/>
    <w:rsid w:val="005A1293"/>
    <w:rsid w:val="005A14C9"/>
    <w:rsid w:val="005A1D3D"/>
    <w:rsid w:val="005A313C"/>
    <w:rsid w:val="005A5AF2"/>
    <w:rsid w:val="005A612E"/>
    <w:rsid w:val="005A6246"/>
    <w:rsid w:val="005A6918"/>
    <w:rsid w:val="005B0074"/>
    <w:rsid w:val="005B09F8"/>
    <w:rsid w:val="005B2065"/>
    <w:rsid w:val="005B42C7"/>
    <w:rsid w:val="005B4E26"/>
    <w:rsid w:val="005B5C22"/>
    <w:rsid w:val="005B5EA7"/>
    <w:rsid w:val="005B61CF"/>
    <w:rsid w:val="005B73E7"/>
    <w:rsid w:val="005B7804"/>
    <w:rsid w:val="005C0AB0"/>
    <w:rsid w:val="005C0B0D"/>
    <w:rsid w:val="005C0C2E"/>
    <w:rsid w:val="005C1D98"/>
    <w:rsid w:val="005C33F5"/>
    <w:rsid w:val="005C4371"/>
    <w:rsid w:val="005C48A5"/>
    <w:rsid w:val="005C5322"/>
    <w:rsid w:val="005C5F34"/>
    <w:rsid w:val="005C66A5"/>
    <w:rsid w:val="005D1AAD"/>
    <w:rsid w:val="005D1AE3"/>
    <w:rsid w:val="005D1F0E"/>
    <w:rsid w:val="005D2834"/>
    <w:rsid w:val="005D3538"/>
    <w:rsid w:val="005D3780"/>
    <w:rsid w:val="005D3AAA"/>
    <w:rsid w:val="005D454B"/>
    <w:rsid w:val="005D4BEB"/>
    <w:rsid w:val="005D4CFF"/>
    <w:rsid w:val="005D4ED4"/>
    <w:rsid w:val="005D7C7C"/>
    <w:rsid w:val="005E0A8F"/>
    <w:rsid w:val="005E357B"/>
    <w:rsid w:val="005E65ED"/>
    <w:rsid w:val="005E6E12"/>
    <w:rsid w:val="005E794F"/>
    <w:rsid w:val="005E7EE9"/>
    <w:rsid w:val="005F04DD"/>
    <w:rsid w:val="005F0BE5"/>
    <w:rsid w:val="005F127E"/>
    <w:rsid w:val="005F1CC6"/>
    <w:rsid w:val="005F1D1A"/>
    <w:rsid w:val="005F1DC7"/>
    <w:rsid w:val="005F1E89"/>
    <w:rsid w:val="005F4114"/>
    <w:rsid w:val="005F59AC"/>
    <w:rsid w:val="005F63E4"/>
    <w:rsid w:val="005F6A67"/>
    <w:rsid w:val="005F721C"/>
    <w:rsid w:val="00600B80"/>
    <w:rsid w:val="00602877"/>
    <w:rsid w:val="00602FFC"/>
    <w:rsid w:val="00603328"/>
    <w:rsid w:val="006047AA"/>
    <w:rsid w:val="00610FF5"/>
    <w:rsid w:val="00612EF2"/>
    <w:rsid w:val="006137C2"/>
    <w:rsid w:val="006146AA"/>
    <w:rsid w:val="00615B56"/>
    <w:rsid w:val="0061751F"/>
    <w:rsid w:val="0062000C"/>
    <w:rsid w:val="00620F1A"/>
    <w:rsid w:val="00621A13"/>
    <w:rsid w:val="00622458"/>
    <w:rsid w:val="00623795"/>
    <w:rsid w:val="00623E43"/>
    <w:rsid w:val="006258A5"/>
    <w:rsid w:val="006259D4"/>
    <w:rsid w:val="006265C7"/>
    <w:rsid w:val="006320EA"/>
    <w:rsid w:val="00632C69"/>
    <w:rsid w:val="00633669"/>
    <w:rsid w:val="0063787F"/>
    <w:rsid w:val="00641370"/>
    <w:rsid w:val="006423D3"/>
    <w:rsid w:val="0064273B"/>
    <w:rsid w:val="00642DF4"/>
    <w:rsid w:val="00643405"/>
    <w:rsid w:val="0064481F"/>
    <w:rsid w:val="00644942"/>
    <w:rsid w:val="00646FBD"/>
    <w:rsid w:val="00650738"/>
    <w:rsid w:val="0065180F"/>
    <w:rsid w:val="00651958"/>
    <w:rsid w:val="006533D4"/>
    <w:rsid w:val="006537F3"/>
    <w:rsid w:val="00653FA4"/>
    <w:rsid w:val="006552AD"/>
    <w:rsid w:val="0065643B"/>
    <w:rsid w:val="00656669"/>
    <w:rsid w:val="00656E58"/>
    <w:rsid w:val="00656FDE"/>
    <w:rsid w:val="0065713A"/>
    <w:rsid w:val="00657421"/>
    <w:rsid w:val="00657A19"/>
    <w:rsid w:val="00660758"/>
    <w:rsid w:val="00660B65"/>
    <w:rsid w:val="00660E5E"/>
    <w:rsid w:val="0066163D"/>
    <w:rsid w:val="006636EE"/>
    <w:rsid w:val="00663F96"/>
    <w:rsid w:val="00663FD4"/>
    <w:rsid w:val="00664371"/>
    <w:rsid w:val="00665268"/>
    <w:rsid w:val="00671DD8"/>
    <w:rsid w:val="00672A7E"/>
    <w:rsid w:val="006732B9"/>
    <w:rsid w:val="00674105"/>
    <w:rsid w:val="00677ED6"/>
    <w:rsid w:val="006808D0"/>
    <w:rsid w:val="00681019"/>
    <w:rsid w:val="0068118E"/>
    <w:rsid w:val="00681459"/>
    <w:rsid w:val="00681D7C"/>
    <w:rsid w:val="006826A1"/>
    <w:rsid w:val="00682836"/>
    <w:rsid w:val="00682876"/>
    <w:rsid w:val="00682C20"/>
    <w:rsid w:val="006840FF"/>
    <w:rsid w:val="00684118"/>
    <w:rsid w:val="0068476E"/>
    <w:rsid w:val="00684AE4"/>
    <w:rsid w:val="00684BAE"/>
    <w:rsid w:val="0068516E"/>
    <w:rsid w:val="006852CF"/>
    <w:rsid w:val="00685A32"/>
    <w:rsid w:val="0068608C"/>
    <w:rsid w:val="0068656F"/>
    <w:rsid w:val="00686984"/>
    <w:rsid w:val="0068699C"/>
    <w:rsid w:val="0068707B"/>
    <w:rsid w:val="00690B31"/>
    <w:rsid w:val="00690FF6"/>
    <w:rsid w:val="0069126C"/>
    <w:rsid w:val="006923B0"/>
    <w:rsid w:val="0069447E"/>
    <w:rsid w:val="00694E44"/>
    <w:rsid w:val="006A0785"/>
    <w:rsid w:val="006A106B"/>
    <w:rsid w:val="006A124D"/>
    <w:rsid w:val="006A1A33"/>
    <w:rsid w:val="006A2C8D"/>
    <w:rsid w:val="006A3A88"/>
    <w:rsid w:val="006A4056"/>
    <w:rsid w:val="006A4A69"/>
    <w:rsid w:val="006A5769"/>
    <w:rsid w:val="006A59E6"/>
    <w:rsid w:val="006A740E"/>
    <w:rsid w:val="006A76CD"/>
    <w:rsid w:val="006B0059"/>
    <w:rsid w:val="006B060A"/>
    <w:rsid w:val="006B0CEA"/>
    <w:rsid w:val="006B0DA9"/>
    <w:rsid w:val="006B1320"/>
    <w:rsid w:val="006B232B"/>
    <w:rsid w:val="006B3D7E"/>
    <w:rsid w:val="006B43D1"/>
    <w:rsid w:val="006B465E"/>
    <w:rsid w:val="006B4B0C"/>
    <w:rsid w:val="006B4B71"/>
    <w:rsid w:val="006B5D63"/>
    <w:rsid w:val="006B651E"/>
    <w:rsid w:val="006B74D8"/>
    <w:rsid w:val="006B75FC"/>
    <w:rsid w:val="006B790A"/>
    <w:rsid w:val="006C16E2"/>
    <w:rsid w:val="006C32F4"/>
    <w:rsid w:val="006C362D"/>
    <w:rsid w:val="006C3771"/>
    <w:rsid w:val="006C37B7"/>
    <w:rsid w:val="006C3F1F"/>
    <w:rsid w:val="006C42DB"/>
    <w:rsid w:val="006C48DB"/>
    <w:rsid w:val="006C4BE7"/>
    <w:rsid w:val="006C5BCE"/>
    <w:rsid w:val="006C5CBD"/>
    <w:rsid w:val="006C658A"/>
    <w:rsid w:val="006C6971"/>
    <w:rsid w:val="006C74EF"/>
    <w:rsid w:val="006C754D"/>
    <w:rsid w:val="006D0D98"/>
    <w:rsid w:val="006D20C8"/>
    <w:rsid w:val="006D22CE"/>
    <w:rsid w:val="006D26AA"/>
    <w:rsid w:val="006D338F"/>
    <w:rsid w:val="006D3DCA"/>
    <w:rsid w:val="006D42F8"/>
    <w:rsid w:val="006D4B1D"/>
    <w:rsid w:val="006D4B54"/>
    <w:rsid w:val="006D5530"/>
    <w:rsid w:val="006D55F3"/>
    <w:rsid w:val="006D5813"/>
    <w:rsid w:val="006D60E4"/>
    <w:rsid w:val="006D732A"/>
    <w:rsid w:val="006E066B"/>
    <w:rsid w:val="006E079A"/>
    <w:rsid w:val="006E289B"/>
    <w:rsid w:val="006E2ACB"/>
    <w:rsid w:val="006E3050"/>
    <w:rsid w:val="006E404D"/>
    <w:rsid w:val="006E4722"/>
    <w:rsid w:val="006E664B"/>
    <w:rsid w:val="006E7478"/>
    <w:rsid w:val="006E752A"/>
    <w:rsid w:val="006F09F2"/>
    <w:rsid w:val="006F133D"/>
    <w:rsid w:val="006F2B07"/>
    <w:rsid w:val="006F46D3"/>
    <w:rsid w:val="006F4826"/>
    <w:rsid w:val="006F5509"/>
    <w:rsid w:val="006F714A"/>
    <w:rsid w:val="006F7A83"/>
    <w:rsid w:val="00701DD2"/>
    <w:rsid w:val="007024E6"/>
    <w:rsid w:val="007065B7"/>
    <w:rsid w:val="0070695C"/>
    <w:rsid w:val="00706FB8"/>
    <w:rsid w:val="00707635"/>
    <w:rsid w:val="00707A51"/>
    <w:rsid w:val="007103C4"/>
    <w:rsid w:val="00710722"/>
    <w:rsid w:val="00711626"/>
    <w:rsid w:val="0071398D"/>
    <w:rsid w:val="00713B89"/>
    <w:rsid w:val="00713EEB"/>
    <w:rsid w:val="0071407D"/>
    <w:rsid w:val="00714DCA"/>
    <w:rsid w:val="007157C4"/>
    <w:rsid w:val="00715ADF"/>
    <w:rsid w:val="0071630F"/>
    <w:rsid w:val="00717CF6"/>
    <w:rsid w:val="0072021B"/>
    <w:rsid w:val="00720625"/>
    <w:rsid w:val="007213D2"/>
    <w:rsid w:val="00721F87"/>
    <w:rsid w:val="00722A1C"/>
    <w:rsid w:val="00722FBC"/>
    <w:rsid w:val="00723757"/>
    <w:rsid w:val="00724169"/>
    <w:rsid w:val="007241FF"/>
    <w:rsid w:val="0072747D"/>
    <w:rsid w:val="00727DC1"/>
    <w:rsid w:val="00727EC7"/>
    <w:rsid w:val="00730D3B"/>
    <w:rsid w:val="007312F0"/>
    <w:rsid w:val="00731527"/>
    <w:rsid w:val="00732675"/>
    <w:rsid w:val="00734ECA"/>
    <w:rsid w:val="0073547C"/>
    <w:rsid w:val="007361EB"/>
    <w:rsid w:val="0073645F"/>
    <w:rsid w:val="00737F37"/>
    <w:rsid w:val="0074078A"/>
    <w:rsid w:val="0074097B"/>
    <w:rsid w:val="00740E71"/>
    <w:rsid w:val="00744A5A"/>
    <w:rsid w:val="00744BC8"/>
    <w:rsid w:val="007465D0"/>
    <w:rsid w:val="00746D70"/>
    <w:rsid w:val="007473BB"/>
    <w:rsid w:val="00752A24"/>
    <w:rsid w:val="00752C9E"/>
    <w:rsid w:val="00752F37"/>
    <w:rsid w:val="0075385B"/>
    <w:rsid w:val="00754CC4"/>
    <w:rsid w:val="00754EF4"/>
    <w:rsid w:val="00755353"/>
    <w:rsid w:val="00755B12"/>
    <w:rsid w:val="00756921"/>
    <w:rsid w:val="00756C2C"/>
    <w:rsid w:val="00756EB5"/>
    <w:rsid w:val="00757076"/>
    <w:rsid w:val="0075757E"/>
    <w:rsid w:val="0075773B"/>
    <w:rsid w:val="007579FD"/>
    <w:rsid w:val="00760300"/>
    <w:rsid w:val="00763952"/>
    <w:rsid w:val="00763ABA"/>
    <w:rsid w:val="00763B18"/>
    <w:rsid w:val="00763D79"/>
    <w:rsid w:val="0076489C"/>
    <w:rsid w:val="00764C97"/>
    <w:rsid w:val="00766DBB"/>
    <w:rsid w:val="00766E93"/>
    <w:rsid w:val="007700E6"/>
    <w:rsid w:val="00770928"/>
    <w:rsid w:val="00770E28"/>
    <w:rsid w:val="007712BF"/>
    <w:rsid w:val="0077142E"/>
    <w:rsid w:val="00771B1E"/>
    <w:rsid w:val="00772A2E"/>
    <w:rsid w:val="00773BF7"/>
    <w:rsid w:val="0077427E"/>
    <w:rsid w:val="00774C03"/>
    <w:rsid w:val="00775202"/>
    <w:rsid w:val="0077564E"/>
    <w:rsid w:val="00775829"/>
    <w:rsid w:val="00780137"/>
    <w:rsid w:val="00782698"/>
    <w:rsid w:val="00782C7F"/>
    <w:rsid w:val="007835E1"/>
    <w:rsid w:val="007852A1"/>
    <w:rsid w:val="00786D0D"/>
    <w:rsid w:val="0079072B"/>
    <w:rsid w:val="007916F3"/>
    <w:rsid w:val="00791E07"/>
    <w:rsid w:val="007921BA"/>
    <w:rsid w:val="00792783"/>
    <w:rsid w:val="00794336"/>
    <w:rsid w:val="007943C2"/>
    <w:rsid w:val="00794953"/>
    <w:rsid w:val="0079529A"/>
    <w:rsid w:val="0079566E"/>
    <w:rsid w:val="0079596D"/>
    <w:rsid w:val="0079623F"/>
    <w:rsid w:val="00797921"/>
    <w:rsid w:val="00797D20"/>
    <w:rsid w:val="007A0FD1"/>
    <w:rsid w:val="007A30FA"/>
    <w:rsid w:val="007A3648"/>
    <w:rsid w:val="007A552A"/>
    <w:rsid w:val="007A7406"/>
    <w:rsid w:val="007B0C9D"/>
    <w:rsid w:val="007B0E95"/>
    <w:rsid w:val="007B0EC0"/>
    <w:rsid w:val="007B14A5"/>
    <w:rsid w:val="007B2F9F"/>
    <w:rsid w:val="007B3161"/>
    <w:rsid w:val="007B35AD"/>
    <w:rsid w:val="007B41BD"/>
    <w:rsid w:val="007B43ED"/>
    <w:rsid w:val="007B4407"/>
    <w:rsid w:val="007B4436"/>
    <w:rsid w:val="007B4D1F"/>
    <w:rsid w:val="007B5EB2"/>
    <w:rsid w:val="007B6224"/>
    <w:rsid w:val="007B67C5"/>
    <w:rsid w:val="007B70AC"/>
    <w:rsid w:val="007B7451"/>
    <w:rsid w:val="007B7A62"/>
    <w:rsid w:val="007C0747"/>
    <w:rsid w:val="007C102B"/>
    <w:rsid w:val="007C28DA"/>
    <w:rsid w:val="007C2973"/>
    <w:rsid w:val="007C2B6F"/>
    <w:rsid w:val="007C2CF3"/>
    <w:rsid w:val="007C3A8C"/>
    <w:rsid w:val="007C519F"/>
    <w:rsid w:val="007C6544"/>
    <w:rsid w:val="007C785C"/>
    <w:rsid w:val="007C7F12"/>
    <w:rsid w:val="007D00DC"/>
    <w:rsid w:val="007D0927"/>
    <w:rsid w:val="007D0A26"/>
    <w:rsid w:val="007D0A51"/>
    <w:rsid w:val="007D2091"/>
    <w:rsid w:val="007D3297"/>
    <w:rsid w:val="007D32F2"/>
    <w:rsid w:val="007D3C7E"/>
    <w:rsid w:val="007D68AB"/>
    <w:rsid w:val="007D6C1B"/>
    <w:rsid w:val="007D7437"/>
    <w:rsid w:val="007D7642"/>
    <w:rsid w:val="007E05A0"/>
    <w:rsid w:val="007E4144"/>
    <w:rsid w:val="007E77EA"/>
    <w:rsid w:val="007E7EFC"/>
    <w:rsid w:val="007F00A9"/>
    <w:rsid w:val="007F18C4"/>
    <w:rsid w:val="007F1AC1"/>
    <w:rsid w:val="007F340D"/>
    <w:rsid w:val="007F3F0C"/>
    <w:rsid w:val="007F5016"/>
    <w:rsid w:val="007F5AA6"/>
    <w:rsid w:val="008006A8"/>
    <w:rsid w:val="00800C23"/>
    <w:rsid w:val="00801E32"/>
    <w:rsid w:val="00803A17"/>
    <w:rsid w:val="0080409E"/>
    <w:rsid w:val="008045FD"/>
    <w:rsid w:val="008068EC"/>
    <w:rsid w:val="008074E9"/>
    <w:rsid w:val="008078AD"/>
    <w:rsid w:val="00810136"/>
    <w:rsid w:val="00810E75"/>
    <w:rsid w:val="00811018"/>
    <w:rsid w:val="008124C9"/>
    <w:rsid w:val="00813004"/>
    <w:rsid w:val="00814713"/>
    <w:rsid w:val="008169EA"/>
    <w:rsid w:val="00816CD4"/>
    <w:rsid w:val="00820365"/>
    <w:rsid w:val="00820FA4"/>
    <w:rsid w:val="00821D60"/>
    <w:rsid w:val="00821E02"/>
    <w:rsid w:val="00822DB8"/>
    <w:rsid w:val="008233D4"/>
    <w:rsid w:val="008239B2"/>
    <w:rsid w:val="0082580F"/>
    <w:rsid w:val="00826DD7"/>
    <w:rsid w:val="00827ABD"/>
    <w:rsid w:val="00831679"/>
    <w:rsid w:val="00832F64"/>
    <w:rsid w:val="008336A4"/>
    <w:rsid w:val="00833B7C"/>
    <w:rsid w:val="00833EF8"/>
    <w:rsid w:val="00834196"/>
    <w:rsid w:val="00834B93"/>
    <w:rsid w:val="008354C1"/>
    <w:rsid w:val="00835F36"/>
    <w:rsid w:val="008364B1"/>
    <w:rsid w:val="008365E7"/>
    <w:rsid w:val="00836632"/>
    <w:rsid w:val="00836CA3"/>
    <w:rsid w:val="00836CD4"/>
    <w:rsid w:val="008373DC"/>
    <w:rsid w:val="00837900"/>
    <w:rsid w:val="008406F4"/>
    <w:rsid w:val="00840986"/>
    <w:rsid w:val="008418AF"/>
    <w:rsid w:val="008424CB"/>
    <w:rsid w:val="00842DC8"/>
    <w:rsid w:val="0084353A"/>
    <w:rsid w:val="00843727"/>
    <w:rsid w:val="00844557"/>
    <w:rsid w:val="00844761"/>
    <w:rsid w:val="008456D7"/>
    <w:rsid w:val="00845B59"/>
    <w:rsid w:val="00846EF8"/>
    <w:rsid w:val="008470F4"/>
    <w:rsid w:val="00847A1C"/>
    <w:rsid w:val="0085012B"/>
    <w:rsid w:val="00851E30"/>
    <w:rsid w:val="0085220C"/>
    <w:rsid w:val="00853C67"/>
    <w:rsid w:val="008541DE"/>
    <w:rsid w:val="00854D8B"/>
    <w:rsid w:val="00855CA5"/>
    <w:rsid w:val="00856F20"/>
    <w:rsid w:val="00857B8F"/>
    <w:rsid w:val="00860FD8"/>
    <w:rsid w:val="0086113D"/>
    <w:rsid w:val="00861CD9"/>
    <w:rsid w:val="0086299B"/>
    <w:rsid w:val="00862B5F"/>
    <w:rsid w:val="00862F90"/>
    <w:rsid w:val="008634B3"/>
    <w:rsid w:val="008634B9"/>
    <w:rsid w:val="00864076"/>
    <w:rsid w:val="008647BB"/>
    <w:rsid w:val="00864A1B"/>
    <w:rsid w:val="00865E5B"/>
    <w:rsid w:val="00866B20"/>
    <w:rsid w:val="00867311"/>
    <w:rsid w:val="008678DA"/>
    <w:rsid w:val="008704B3"/>
    <w:rsid w:val="00870F15"/>
    <w:rsid w:val="00874172"/>
    <w:rsid w:val="00874576"/>
    <w:rsid w:val="00875F55"/>
    <w:rsid w:val="00876149"/>
    <w:rsid w:val="0087642C"/>
    <w:rsid w:val="0087669D"/>
    <w:rsid w:val="00877279"/>
    <w:rsid w:val="0087757F"/>
    <w:rsid w:val="008777D2"/>
    <w:rsid w:val="008805EA"/>
    <w:rsid w:val="0088067A"/>
    <w:rsid w:val="00880FF7"/>
    <w:rsid w:val="008822CA"/>
    <w:rsid w:val="0088245B"/>
    <w:rsid w:val="008824EC"/>
    <w:rsid w:val="00882FCE"/>
    <w:rsid w:val="00884656"/>
    <w:rsid w:val="008861B8"/>
    <w:rsid w:val="008865ED"/>
    <w:rsid w:val="0088696D"/>
    <w:rsid w:val="00887755"/>
    <w:rsid w:val="00887B18"/>
    <w:rsid w:val="00887E0C"/>
    <w:rsid w:val="0089072E"/>
    <w:rsid w:val="00891E63"/>
    <w:rsid w:val="008928B2"/>
    <w:rsid w:val="008937BC"/>
    <w:rsid w:val="00893AE5"/>
    <w:rsid w:val="008943FE"/>
    <w:rsid w:val="008944B8"/>
    <w:rsid w:val="00896646"/>
    <w:rsid w:val="00896D65"/>
    <w:rsid w:val="008A0268"/>
    <w:rsid w:val="008A0E0C"/>
    <w:rsid w:val="008A1BD0"/>
    <w:rsid w:val="008A1D7D"/>
    <w:rsid w:val="008A22C6"/>
    <w:rsid w:val="008A245E"/>
    <w:rsid w:val="008A26F5"/>
    <w:rsid w:val="008A27D4"/>
    <w:rsid w:val="008A555C"/>
    <w:rsid w:val="008A5EE3"/>
    <w:rsid w:val="008A6A93"/>
    <w:rsid w:val="008A75B4"/>
    <w:rsid w:val="008A7B28"/>
    <w:rsid w:val="008B22E7"/>
    <w:rsid w:val="008B29EE"/>
    <w:rsid w:val="008B2E50"/>
    <w:rsid w:val="008B372E"/>
    <w:rsid w:val="008B5B92"/>
    <w:rsid w:val="008B5E50"/>
    <w:rsid w:val="008B5EC0"/>
    <w:rsid w:val="008B7413"/>
    <w:rsid w:val="008B7AEE"/>
    <w:rsid w:val="008C25DE"/>
    <w:rsid w:val="008C27FD"/>
    <w:rsid w:val="008C3E1B"/>
    <w:rsid w:val="008C45F2"/>
    <w:rsid w:val="008C59D9"/>
    <w:rsid w:val="008C618C"/>
    <w:rsid w:val="008C65A3"/>
    <w:rsid w:val="008C65AC"/>
    <w:rsid w:val="008C7C08"/>
    <w:rsid w:val="008D0222"/>
    <w:rsid w:val="008D134B"/>
    <w:rsid w:val="008D1FF5"/>
    <w:rsid w:val="008D250F"/>
    <w:rsid w:val="008D339E"/>
    <w:rsid w:val="008D3500"/>
    <w:rsid w:val="008D6BB3"/>
    <w:rsid w:val="008D7A53"/>
    <w:rsid w:val="008D7F55"/>
    <w:rsid w:val="008E154C"/>
    <w:rsid w:val="008E1DEF"/>
    <w:rsid w:val="008E40C5"/>
    <w:rsid w:val="008E541D"/>
    <w:rsid w:val="008E5EA3"/>
    <w:rsid w:val="008E6C08"/>
    <w:rsid w:val="008E7463"/>
    <w:rsid w:val="008E7C0E"/>
    <w:rsid w:val="008E7C62"/>
    <w:rsid w:val="008F0834"/>
    <w:rsid w:val="008F1A47"/>
    <w:rsid w:val="008F23FB"/>
    <w:rsid w:val="008F24A5"/>
    <w:rsid w:val="008F2E6C"/>
    <w:rsid w:val="008F33E4"/>
    <w:rsid w:val="008F3FAF"/>
    <w:rsid w:val="008F440D"/>
    <w:rsid w:val="008F4E04"/>
    <w:rsid w:val="008F4EEC"/>
    <w:rsid w:val="008F5437"/>
    <w:rsid w:val="008F5541"/>
    <w:rsid w:val="008F6ECD"/>
    <w:rsid w:val="008F6ED4"/>
    <w:rsid w:val="008F7A21"/>
    <w:rsid w:val="00900D14"/>
    <w:rsid w:val="00901659"/>
    <w:rsid w:val="00901AFC"/>
    <w:rsid w:val="009025E2"/>
    <w:rsid w:val="00903D35"/>
    <w:rsid w:val="00903DA4"/>
    <w:rsid w:val="00904BAA"/>
    <w:rsid w:val="00905DFD"/>
    <w:rsid w:val="009125D1"/>
    <w:rsid w:val="0091292A"/>
    <w:rsid w:val="00912B77"/>
    <w:rsid w:val="00914318"/>
    <w:rsid w:val="00914D4B"/>
    <w:rsid w:val="00915EA2"/>
    <w:rsid w:val="009165DF"/>
    <w:rsid w:val="009169C9"/>
    <w:rsid w:val="00917369"/>
    <w:rsid w:val="0091737D"/>
    <w:rsid w:val="0091766E"/>
    <w:rsid w:val="00917ACB"/>
    <w:rsid w:val="009218B3"/>
    <w:rsid w:val="00921E2C"/>
    <w:rsid w:val="00924009"/>
    <w:rsid w:val="0092430A"/>
    <w:rsid w:val="00925288"/>
    <w:rsid w:val="00925473"/>
    <w:rsid w:val="00930E54"/>
    <w:rsid w:val="009310A2"/>
    <w:rsid w:val="009314CE"/>
    <w:rsid w:val="00932394"/>
    <w:rsid w:val="00932791"/>
    <w:rsid w:val="00933978"/>
    <w:rsid w:val="00935183"/>
    <w:rsid w:val="00936844"/>
    <w:rsid w:val="00936920"/>
    <w:rsid w:val="00936C92"/>
    <w:rsid w:val="00937577"/>
    <w:rsid w:val="0093791F"/>
    <w:rsid w:val="00940264"/>
    <w:rsid w:val="00942B01"/>
    <w:rsid w:val="00942D73"/>
    <w:rsid w:val="00943231"/>
    <w:rsid w:val="009437D6"/>
    <w:rsid w:val="00943931"/>
    <w:rsid w:val="00943FDB"/>
    <w:rsid w:val="00944019"/>
    <w:rsid w:val="00944757"/>
    <w:rsid w:val="00945A0E"/>
    <w:rsid w:val="00946B06"/>
    <w:rsid w:val="00946CCF"/>
    <w:rsid w:val="00947AB9"/>
    <w:rsid w:val="0095010C"/>
    <w:rsid w:val="009501F5"/>
    <w:rsid w:val="00950F84"/>
    <w:rsid w:val="00951611"/>
    <w:rsid w:val="00951C36"/>
    <w:rsid w:val="00952342"/>
    <w:rsid w:val="009525D2"/>
    <w:rsid w:val="00952A51"/>
    <w:rsid w:val="009537B8"/>
    <w:rsid w:val="0095487B"/>
    <w:rsid w:val="009566F7"/>
    <w:rsid w:val="00957278"/>
    <w:rsid w:val="009574F2"/>
    <w:rsid w:val="009575B1"/>
    <w:rsid w:val="009609AE"/>
    <w:rsid w:val="00961A02"/>
    <w:rsid w:val="00961F76"/>
    <w:rsid w:val="0096274C"/>
    <w:rsid w:val="00963E32"/>
    <w:rsid w:val="00964568"/>
    <w:rsid w:val="00965639"/>
    <w:rsid w:val="009669D2"/>
    <w:rsid w:val="00967444"/>
    <w:rsid w:val="009703BB"/>
    <w:rsid w:val="00970497"/>
    <w:rsid w:val="009719F0"/>
    <w:rsid w:val="00971F00"/>
    <w:rsid w:val="00972B5A"/>
    <w:rsid w:val="00973314"/>
    <w:rsid w:val="009733DE"/>
    <w:rsid w:val="00973D74"/>
    <w:rsid w:val="009745AD"/>
    <w:rsid w:val="0097499E"/>
    <w:rsid w:val="00975590"/>
    <w:rsid w:val="00976340"/>
    <w:rsid w:val="009808A5"/>
    <w:rsid w:val="00981710"/>
    <w:rsid w:val="00981D05"/>
    <w:rsid w:val="00982975"/>
    <w:rsid w:val="00982CE2"/>
    <w:rsid w:val="00983160"/>
    <w:rsid w:val="009841E0"/>
    <w:rsid w:val="009847D9"/>
    <w:rsid w:val="00984990"/>
    <w:rsid w:val="00985986"/>
    <w:rsid w:val="00987E3B"/>
    <w:rsid w:val="00990FC2"/>
    <w:rsid w:val="0099290E"/>
    <w:rsid w:val="0099334E"/>
    <w:rsid w:val="0099370B"/>
    <w:rsid w:val="00994F7F"/>
    <w:rsid w:val="00995412"/>
    <w:rsid w:val="00995AEC"/>
    <w:rsid w:val="00995E50"/>
    <w:rsid w:val="00996A8B"/>
    <w:rsid w:val="00996E87"/>
    <w:rsid w:val="00997037"/>
    <w:rsid w:val="009A002F"/>
    <w:rsid w:val="009A06C6"/>
    <w:rsid w:val="009A072B"/>
    <w:rsid w:val="009A223C"/>
    <w:rsid w:val="009A2D7F"/>
    <w:rsid w:val="009A334A"/>
    <w:rsid w:val="009A3DA3"/>
    <w:rsid w:val="009A432C"/>
    <w:rsid w:val="009A44F0"/>
    <w:rsid w:val="009A4DE5"/>
    <w:rsid w:val="009A6088"/>
    <w:rsid w:val="009A7667"/>
    <w:rsid w:val="009B10AC"/>
    <w:rsid w:val="009B2A98"/>
    <w:rsid w:val="009B48C4"/>
    <w:rsid w:val="009B4C19"/>
    <w:rsid w:val="009B4D28"/>
    <w:rsid w:val="009B5749"/>
    <w:rsid w:val="009B5DDE"/>
    <w:rsid w:val="009B6F72"/>
    <w:rsid w:val="009B75C6"/>
    <w:rsid w:val="009B7719"/>
    <w:rsid w:val="009C0DC5"/>
    <w:rsid w:val="009C1F47"/>
    <w:rsid w:val="009C30BA"/>
    <w:rsid w:val="009C37BF"/>
    <w:rsid w:val="009C3F4D"/>
    <w:rsid w:val="009C4072"/>
    <w:rsid w:val="009C4C10"/>
    <w:rsid w:val="009C7020"/>
    <w:rsid w:val="009C7A78"/>
    <w:rsid w:val="009D007D"/>
    <w:rsid w:val="009D0B1C"/>
    <w:rsid w:val="009D24C1"/>
    <w:rsid w:val="009D2BB2"/>
    <w:rsid w:val="009D2E9D"/>
    <w:rsid w:val="009D4E28"/>
    <w:rsid w:val="009D6EC8"/>
    <w:rsid w:val="009D7423"/>
    <w:rsid w:val="009E302E"/>
    <w:rsid w:val="009E35F6"/>
    <w:rsid w:val="009E4099"/>
    <w:rsid w:val="009E6082"/>
    <w:rsid w:val="009E6B36"/>
    <w:rsid w:val="009F21A9"/>
    <w:rsid w:val="009F3CC7"/>
    <w:rsid w:val="009F5B64"/>
    <w:rsid w:val="009F5E00"/>
    <w:rsid w:val="009F7527"/>
    <w:rsid w:val="00A0002A"/>
    <w:rsid w:val="00A001EE"/>
    <w:rsid w:val="00A0196D"/>
    <w:rsid w:val="00A0438E"/>
    <w:rsid w:val="00A05473"/>
    <w:rsid w:val="00A056D5"/>
    <w:rsid w:val="00A05CE4"/>
    <w:rsid w:val="00A067AB"/>
    <w:rsid w:val="00A07479"/>
    <w:rsid w:val="00A11AAD"/>
    <w:rsid w:val="00A11C70"/>
    <w:rsid w:val="00A12026"/>
    <w:rsid w:val="00A121B8"/>
    <w:rsid w:val="00A124DA"/>
    <w:rsid w:val="00A12FD1"/>
    <w:rsid w:val="00A1434F"/>
    <w:rsid w:val="00A15D30"/>
    <w:rsid w:val="00A17223"/>
    <w:rsid w:val="00A201DA"/>
    <w:rsid w:val="00A208FB"/>
    <w:rsid w:val="00A213B6"/>
    <w:rsid w:val="00A21BE1"/>
    <w:rsid w:val="00A23008"/>
    <w:rsid w:val="00A23548"/>
    <w:rsid w:val="00A25F83"/>
    <w:rsid w:val="00A26359"/>
    <w:rsid w:val="00A26900"/>
    <w:rsid w:val="00A26BAC"/>
    <w:rsid w:val="00A278E2"/>
    <w:rsid w:val="00A30FCC"/>
    <w:rsid w:val="00A32670"/>
    <w:rsid w:val="00A345AC"/>
    <w:rsid w:val="00A350F6"/>
    <w:rsid w:val="00A36158"/>
    <w:rsid w:val="00A362FF"/>
    <w:rsid w:val="00A36ECA"/>
    <w:rsid w:val="00A37BEE"/>
    <w:rsid w:val="00A404F1"/>
    <w:rsid w:val="00A41019"/>
    <w:rsid w:val="00A42121"/>
    <w:rsid w:val="00A42AA0"/>
    <w:rsid w:val="00A43094"/>
    <w:rsid w:val="00A4334B"/>
    <w:rsid w:val="00A43411"/>
    <w:rsid w:val="00A44223"/>
    <w:rsid w:val="00A447C4"/>
    <w:rsid w:val="00A44A75"/>
    <w:rsid w:val="00A44DDA"/>
    <w:rsid w:val="00A4551D"/>
    <w:rsid w:val="00A457D6"/>
    <w:rsid w:val="00A46659"/>
    <w:rsid w:val="00A504DE"/>
    <w:rsid w:val="00A511A0"/>
    <w:rsid w:val="00A51560"/>
    <w:rsid w:val="00A5325B"/>
    <w:rsid w:val="00A53862"/>
    <w:rsid w:val="00A538A6"/>
    <w:rsid w:val="00A53DE3"/>
    <w:rsid w:val="00A5433D"/>
    <w:rsid w:val="00A54870"/>
    <w:rsid w:val="00A55632"/>
    <w:rsid w:val="00A566CD"/>
    <w:rsid w:val="00A56D92"/>
    <w:rsid w:val="00A578A6"/>
    <w:rsid w:val="00A60FCE"/>
    <w:rsid w:val="00A614CF"/>
    <w:rsid w:val="00A62388"/>
    <w:rsid w:val="00A6260A"/>
    <w:rsid w:val="00A62674"/>
    <w:rsid w:val="00A6371A"/>
    <w:rsid w:val="00A63D3D"/>
    <w:rsid w:val="00A64133"/>
    <w:rsid w:val="00A643C6"/>
    <w:rsid w:val="00A64FBA"/>
    <w:rsid w:val="00A65CDE"/>
    <w:rsid w:val="00A66E6A"/>
    <w:rsid w:val="00A66FF3"/>
    <w:rsid w:val="00A702B2"/>
    <w:rsid w:val="00A702C3"/>
    <w:rsid w:val="00A716CE"/>
    <w:rsid w:val="00A71A7F"/>
    <w:rsid w:val="00A71B87"/>
    <w:rsid w:val="00A721DF"/>
    <w:rsid w:val="00A742E8"/>
    <w:rsid w:val="00A74738"/>
    <w:rsid w:val="00A765E9"/>
    <w:rsid w:val="00A7686C"/>
    <w:rsid w:val="00A76CEC"/>
    <w:rsid w:val="00A76F07"/>
    <w:rsid w:val="00A773F3"/>
    <w:rsid w:val="00A77E4F"/>
    <w:rsid w:val="00A8081A"/>
    <w:rsid w:val="00A816B6"/>
    <w:rsid w:val="00A81B78"/>
    <w:rsid w:val="00A82A95"/>
    <w:rsid w:val="00A82B93"/>
    <w:rsid w:val="00A8480E"/>
    <w:rsid w:val="00A861C1"/>
    <w:rsid w:val="00A865C5"/>
    <w:rsid w:val="00A86AA2"/>
    <w:rsid w:val="00A875C9"/>
    <w:rsid w:val="00A87BB3"/>
    <w:rsid w:val="00A90962"/>
    <w:rsid w:val="00A90A9E"/>
    <w:rsid w:val="00A90F00"/>
    <w:rsid w:val="00A91320"/>
    <w:rsid w:val="00A92A73"/>
    <w:rsid w:val="00A93AC9"/>
    <w:rsid w:val="00A948CF"/>
    <w:rsid w:val="00A949F9"/>
    <w:rsid w:val="00A9631E"/>
    <w:rsid w:val="00A965C8"/>
    <w:rsid w:val="00AA1267"/>
    <w:rsid w:val="00AA150C"/>
    <w:rsid w:val="00AA1EE2"/>
    <w:rsid w:val="00AA202C"/>
    <w:rsid w:val="00AA24C7"/>
    <w:rsid w:val="00AA3132"/>
    <w:rsid w:val="00AA36F9"/>
    <w:rsid w:val="00AA3F5E"/>
    <w:rsid w:val="00AA46C2"/>
    <w:rsid w:val="00AA4BD2"/>
    <w:rsid w:val="00AA4ED6"/>
    <w:rsid w:val="00AA7E3D"/>
    <w:rsid w:val="00AB0218"/>
    <w:rsid w:val="00AB1804"/>
    <w:rsid w:val="00AB20E4"/>
    <w:rsid w:val="00AB212E"/>
    <w:rsid w:val="00AB24CD"/>
    <w:rsid w:val="00AB2879"/>
    <w:rsid w:val="00AB2BF4"/>
    <w:rsid w:val="00AB4278"/>
    <w:rsid w:val="00AB44A6"/>
    <w:rsid w:val="00AB4E5A"/>
    <w:rsid w:val="00AB5953"/>
    <w:rsid w:val="00AB5E40"/>
    <w:rsid w:val="00AB667E"/>
    <w:rsid w:val="00AB67B8"/>
    <w:rsid w:val="00AB7B2A"/>
    <w:rsid w:val="00AC0DD3"/>
    <w:rsid w:val="00AC122D"/>
    <w:rsid w:val="00AC21A4"/>
    <w:rsid w:val="00AC3F34"/>
    <w:rsid w:val="00AC401E"/>
    <w:rsid w:val="00AC4742"/>
    <w:rsid w:val="00AC4789"/>
    <w:rsid w:val="00AC527B"/>
    <w:rsid w:val="00AC5469"/>
    <w:rsid w:val="00AC678B"/>
    <w:rsid w:val="00AC706E"/>
    <w:rsid w:val="00AD0266"/>
    <w:rsid w:val="00AD04EF"/>
    <w:rsid w:val="00AD0800"/>
    <w:rsid w:val="00AD1830"/>
    <w:rsid w:val="00AD1AB3"/>
    <w:rsid w:val="00AD3336"/>
    <w:rsid w:val="00AD38CB"/>
    <w:rsid w:val="00AD494E"/>
    <w:rsid w:val="00AD4AF1"/>
    <w:rsid w:val="00AD5208"/>
    <w:rsid w:val="00AD64FC"/>
    <w:rsid w:val="00AD6508"/>
    <w:rsid w:val="00AD7754"/>
    <w:rsid w:val="00AD7A4F"/>
    <w:rsid w:val="00AE09B0"/>
    <w:rsid w:val="00AE10BF"/>
    <w:rsid w:val="00AE13CD"/>
    <w:rsid w:val="00AE2893"/>
    <w:rsid w:val="00AE458B"/>
    <w:rsid w:val="00AE4DD5"/>
    <w:rsid w:val="00AE55E0"/>
    <w:rsid w:val="00AE5E56"/>
    <w:rsid w:val="00AE7375"/>
    <w:rsid w:val="00AE75AC"/>
    <w:rsid w:val="00AF1FF2"/>
    <w:rsid w:val="00AF4346"/>
    <w:rsid w:val="00AF6284"/>
    <w:rsid w:val="00AF75D3"/>
    <w:rsid w:val="00B005A3"/>
    <w:rsid w:val="00B01C54"/>
    <w:rsid w:val="00B01F44"/>
    <w:rsid w:val="00B025A4"/>
    <w:rsid w:val="00B0282E"/>
    <w:rsid w:val="00B02CE7"/>
    <w:rsid w:val="00B03A64"/>
    <w:rsid w:val="00B0555F"/>
    <w:rsid w:val="00B10526"/>
    <w:rsid w:val="00B1145C"/>
    <w:rsid w:val="00B116AC"/>
    <w:rsid w:val="00B11D47"/>
    <w:rsid w:val="00B12D8B"/>
    <w:rsid w:val="00B136A0"/>
    <w:rsid w:val="00B14819"/>
    <w:rsid w:val="00B14D22"/>
    <w:rsid w:val="00B15808"/>
    <w:rsid w:val="00B17590"/>
    <w:rsid w:val="00B179B3"/>
    <w:rsid w:val="00B2000A"/>
    <w:rsid w:val="00B205A6"/>
    <w:rsid w:val="00B205B5"/>
    <w:rsid w:val="00B217B6"/>
    <w:rsid w:val="00B21A0A"/>
    <w:rsid w:val="00B2202F"/>
    <w:rsid w:val="00B22084"/>
    <w:rsid w:val="00B2466A"/>
    <w:rsid w:val="00B24DCF"/>
    <w:rsid w:val="00B26384"/>
    <w:rsid w:val="00B26E5E"/>
    <w:rsid w:val="00B305B6"/>
    <w:rsid w:val="00B30E6A"/>
    <w:rsid w:val="00B32A03"/>
    <w:rsid w:val="00B34243"/>
    <w:rsid w:val="00B34E61"/>
    <w:rsid w:val="00B35C45"/>
    <w:rsid w:val="00B36051"/>
    <w:rsid w:val="00B3688A"/>
    <w:rsid w:val="00B372DC"/>
    <w:rsid w:val="00B403B9"/>
    <w:rsid w:val="00B416BC"/>
    <w:rsid w:val="00B41B9E"/>
    <w:rsid w:val="00B4270C"/>
    <w:rsid w:val="00B43361"/>
    <w:rsid w:val="00B44610"/>
    <w:rsid w:val="00B45097"/>
    <w:rsid w:val="00B45A4E"/>
    <w:rsid w:val="00B45E63"/>
    <w:rsid w:val="00B5118B"/>
    <w:rsid w:val="00B515EE"/>
    <w:rsid w:val="00B52236"/>
    <w:rsid w:val="00B53FBF"/>
    <w:rsid w:val="00B54009"/>
    <w:rsid w:val="00B544FE"/>
    <w:rsid w:val="00B5487E"/>
    <w:rsid w:val="00B5627F"/>
    <w:rsid w:val="00B56A71"/>
    <w:rsid w:val="00B56BEB"/>
    <w:rsid w:val="00B5777F"/>
    <w:rsid w:val="00B57B3B"/>
    <w:rsid w:val="00B57D6A"/>
    <w:rsid w:val="00B60EEB"/>
    <w:rsid w:val="00B612F6"/>
    <w:rsid w:val="00B635EC"/>
    <w:rsid w:val="00B63905"/>
    <w:rsid w:val="00B6520F"/>
    <w:rsid w:val="00B65886"/>
    <w:rsid w:val="00B65932"/>
    <w:rsid w:val="00B65CEB"/>
    <w:rsid w:val="00B66937"/>
    <w:rsid w:val="00B66F5C"/>
    <w:rsid w:val="00B70A60"/>
    <w:rsid w:val="00B72115"/>
    <w:rsid w:val="00B72A51"/>
    <w:rsid w:val="00B75FB1"/>
    <w:rsid w:val="00B80BA8"/>
    <w:rsid w:val="00B8252F"/>
    <w:rsid w:val="00B82630"/>
    <w:rsid w:val="00B82649"/>
    <w:rsid w:val="00B84D5D"/>
    <w:rsid w:val="00B85A8F"/>
    <w:rsid w:val="00B85CF5"/>
    <w:rsid w:val="00B86240"/>
    <w:rsid w:val="00B87E8A"/>
    <w:rsid w:val="00B91314"/>
    <w:rsid w:val="00B91BEF"/>
    <w:rsid w:val="00B926FD"/>
    <w:rsid w:val="00B939DE"/>
    <w:rsid w:val="00B93D86"/>
    <w:rsid w:val="00B9424F"/>
    <w:rsid w:val="00B94447"/>
    <w:rsid w:val="00B947C6"/>
    <w:rsid w:val="00B94F51"/>
    <w:rsid w:val="00B964D5"/>
    <w:rsid w:val="00B97CC3"/>
    <w:rsid w:val="00BA2072"/>
    <w:rsid w:val="00BA2224"/>
    <w:rsid w:val="00BA276A"/>
    <w:rsid w:val="00BA30EE"/>
    <w:rsid w:val="00BA3225"/>
    <w:rsid w:val="00BA383A"/>
    <w:rsid w:val="00BA3E3D"/>
    <w:rsid w:val="00BA3E3F"/>
    <w:rsid w:val="00BA41FF"/>
    <w:rsid w:val="00BA44E4"/>
    <w:rsid w:val="00BA4728"/>
    <w:rsid w:val="00BA49F9"/>
    <w:rsid w:val="00BA4DD0"/>
    <w:rsid w:val="00BA5061"/>
    <w:rsid w:val="00BA5B7E"/>
    <w:rsid w:val="00BA782E"/>
    <w:rsid w:val="00BB0592"/>
    <w:rsid w:val="00BB0B8C"/>
    <w:rsid w:val="00BB0F84"/>
    <w:rsid w:val="00BB2305"/>
    <w:rsid w:val="00BB2351"/>
    <w:rsid w:val="00BB2D2B"/>
    <w:rsid w:val="00BB2E39"/>
    <w:rsid w:val="00BB4F1D"/>
    <w:rsid w:val="00BB5A83"/>
    <w:rsid w:val="00BB5BF9"/>
    <w:rsid w:val="00BB674F"/>
    <w:rsid w:val="00BB707C"/>
    <w:rsid w:val="00BC0615"/>
    <w:rsid w:val="00BC27AF"/>
    <w:rsid w:val="00BC2CB2"/>
    <w:rsid w:val="00BC40DE"/>
    <w:rsid w:val="00BC462A"/>
    <w:rsid w:val="00BC4983"/>
    <w:rsid w:val="00BC5227"/>
    <w:rsid w:val="00BC6073"/>
    <w:rsid w:val="00BC6C1F"/>
    <w:rsid w:val="00BC79AC"/>
    <w:rsid w:val="00BC79FE"/>
    <w:rsid w:val="00BC7B85"/>
    <w:rsid w:val="00BC7CB8"/>
    <w:rsid w:val="00BC7EA8"/>
    <w:rsid w:val="00BD1ADB"/>
    <w:rsid w:val="00BD31B9"/>
    <w:rsid w:val="00BD35CB"/>
    <w:rsid w:val="00BD40AD"/>
    <w:rsid w:val="00BD416F"/>
    <w:rsid w:val="00BD48CC"/>
    <w:rsid w:val="00BD4E75"/>
    <w:rsid w:val="00BD4FFD"/>
    <w:rsid w:val="00BD723A"/>
    <w:rsid w:val="00BD7905"/>
    <w:rsid w:val="00BD7BF6"/>
    <w:rsid w:val="00BD7F80"/>
    <w:rsid w:val="00BE07A4"/>
    <w:rsid w:val="00BE1470"/>
    <w:rsid w:val="00BE1813"/>
    <w:rsid w:val="00BE2375"/>
    <w:rsid w:val="00BE2DD3"/>
    <w:rsid w:val="00BE3B1B"/>
    <w:rsid w:val="00BE646E"/>
    <w:rsid w:val="00BE6830"/>
    <w:rsid w:val="00BE713E"/>
    <w:rsid w:val="00BE7C0C"/>
    <w:rsid w:val="00BF0BF1"/>
    <w:rsid w:val="00BF1FA3"/>
    <w:rsid w:val="00BF215B"/>
    <w:rsid w:val="00BF3092"/>
    <w:rsid w:val="00BF3813"/>
    <w:rsid w:val="00BF38AB"/>
    <w:rsid w:val="00BF3F99"/>
    <w:rsid w:val="00BF3FA6"/>
    <w:rsid w:val="00BF4B04"/>
    <w:rsid w:val="00BF6288"/>
    <w:rsid w:val="00C0021C"/>
    <w:rsid w:val="00C002BF"/>
    <w:rsid w:val="00C02054"/>
    <w:rsid w:val="00C02886"/>
    <w:rsid w:val="00C02F56"/>
    <w:rsid w:val="00C0301C"/>
    <w:rsid w:val="00C03B2F"/>
    <w:rsid w:val="00C03B6B"/>
    <w:rsid w:val="00C04BDD"/>
    <w:rsid w:val="00C053C4"/>
    <w:rsid w:val="00C05965"/>
    <w:rsid w:val="00C05A1B"/>
    <w:rsid w:val="00C06D19"/>
    <w:rsid w:val="00C10BD6"/>
    <w:rsid w:val="00C10E8B"/>
    <w:rsid w:val="00C10EDD"/>
    <w:rsid w:val="00C1132B"/>
    <w:rsid w:val="00C11AF0"/>
    <w:rsid w:val="00C12640"/>
    <w:rsid w:val="00C13039"/>
    <w:rsid w:val="00C13942"/>
    <w:rsid w:val="00C14154"/>
    <w:rsid w:val="00C15226"/>
    <w:rsid w:val="00C15C81"/>
    <w:rsid w:val="00C16BDD"/>
    <w:rsid w:val="00C213EF"/>
    <w:rsid w:val="00C224FF"/>
    <w:rsid w:val="00C23008"/>
    <w:rsid w:val="00C24C17"/>
    <w:rsid w:val="00C25062"/>
    <w:rsid w:val="00C25D13"/>
    <w:rsid w:val="00C2713C"/>
    <w:rsid w:val="00C27884"/>
    <w:rsid w:val="00C27B8A"/>
    <w:rsid w:val="00C300A6"/>
    <w:rsid w:val="00C30F76"/>
    <w:rsid w:val="00C31BC8"/>
    <w:rsid w:val="00C32F0E"/>
    <w:rsid w:val="00C33D27"/>
    <w:rsid w:val="00C35F38"/>
    <w:rsid w:val="00C363FC"/>
    <w:rsid w:val="00C36659"/>
    <w:rsid w:val="00C366A8"/>
    <w:rsid w:val="00C36773"/>
    <w:rsid w:val="00C3768E"/>
    <w:rsid w:val="00C378BF"/>
    <w:rsid w:val="00C40ACC"/>
    <w:rsid w:val="00C40AEA"/>
    <w:rsid w:val="00C41F18"/>
    <w:rsid w:val="00C425A1"/>
    <w:rsid w:val="00C42E50"/>
    <w:rsid w:val="00C43937"/>
    <w:rsid w:val="00C44CE6"/>
    <w:rsid w:val="00C44FBD"/>
    <w:rsid w:val="00C45137"/>
    <w:rsid w:val="00C451BA"/>
    <w:rsid w:val="00C45BFF"/>
    <w:rsid w:val="00C509B9"/>
    <w:rsid w:val="00C50D47"/>
    <w:rsid w:val="00C5239A"/>
    <w:rsid w:val="00C5315E"/>
    <w:rsid w:val="00C533E2"/>
    <w:rsid w:val="00C535A2"/>
    <w:rsid w:val="00C535B4"/>
    <w:rsid w:val="00C53DCA"/>
    <w:rsid w:val="00C57EEE"/>
    <w:rsid w:val="00C6011E"/>
    <w:rsid w:val="00C60BCB"/>
    <w:rsid w:val="00C61475"/>
    <w:rsid w:val="00C61D31"/>
    <w:rsid w:val="00C621A4"/>
    <w:rsid w:val="00C621B2"/>
    <w:rsid w:val="00C6484B"/>
    <w:rsid w:val="00C64925"/>
    <w:rsid w:val="00C652B1"/>
    <w:rsid w:val="00C65954"/>
    <w:rsid w:val="00C66299"/>
    <w:rsid w:val="00C67537"/>
    <w:rsid w:val="00C71BA7"/>
    <w:rsid w:val="00C72470"/>
    <w:rsid w:val="00C724F9"/>
    <w:rsid w:val="00C72D46"/>
    <w:rsid w:val="00C72E26"/>
    <w:rsid w:val="00C73307"/>
    <w:rsid w:val="00C734AC"/>
    <w:rsid w:val="00C73DCF"/>
    <w:rsid w:val="00C75F0F"/>
    <w:rsid w:val="00C7676D"/>
    <w:rsid w:val="00C76938"/>
    <w:rsid w:val="00C80CA9"/>
    <w:rsid w:val="00C81473"/>
    <w:rsid w:val="00C8218B"/>
    <w:rsid w:val="00C821C5"/>
    <w:rsid w:val="00C828F5"/>
    <w:rsid w:val="00C82DFF"/>
    <w:rsid w:val="00C8405E"/>
    <w:rsid w:val="00C85F75"/>
    <w:rsid w:val="00C86D09"/>
    <w:rsid w:val="00C878D9"/>
    <w:rsid w:val="00C87F13"/>
    <w:rsid w:val="00C87F5E"/>
    <w:rsid w:val="00C9028C"/>
    <w:rsid w:val="00C90FFD"/>
    <w:rsid w:val="00C91DFF"/>
    <w:rsid w:val="00C91F93"/>
    <w:rsid w:val="00C93920"/>
    <w:rsid w:val="00C9490B"/>
    <w:rsid w:val="00C94D54"/>
    <w:rsid w:val="00C95005"/>
    <w:rsid w:val="00C96C58"/>
    <w:rsid w:val="00C96C63"/>
    <w:rsid w:val="00C96ED2"/>
    <w:rsid w:val="00C977B6"/>
    <w:rsid w:val="00C97F8F"/>
    <w:rsid w:val="00CA041E"/>
    <w:rsid w:val="00CA08DE"/>
    <w:rsid w:val="00CA2352"/>
    <w:rsid w:val="00CA2756"/>
    <w:rsid w:val="00CA2A40"/>
    <w:rsid w:val="00CA41D2"/>
    <w:rsid w:val="00CA41F4"/>
    <w:rsid w:val="00CA7366"/>
    <w:rsid w:val="00CA7672"/>
    <w:rsid w:val="00CB28C1"/>
    <w:rsid w:val="00CB44CF"/>
    <w:rsid w:val="00CB4787"/>
    <w:rsid w:val="00CB517A"/>
    <w:rsid w:val="00CB6062"/>
    <w:rsid w:val="00CB6A6A"/>
    <w:rsid w:val="00CB6D3A"/>
    <w:rsid w:val="00CB71FC"/>
    <w:rsid w:val="00CC0087"/>
    <w:rsid w:val="00CC091B"/>
    <w:rsid w:val="00CC092F"/>
    <w:rsid w:val="00CC16F1"/>
    <w:rsid w:val="00CC2780"/>
    <w:rsid w:val="00CC351A"/>
    <w:rsid w:val="00CC37E3"/>
    <w:rsid w:val="00CC4053"/>
    <w:rsid w:val="00CC443D"/>
    <w:rsid w:val="00CC53AC"/>
    <w:rsid w:val="00CC5613"/>
    <w:rsid w:val="00CC7C68"/>
    <w:rsid w:val="00CC7F6C"/>
    <w:rsid w:val="00CD0299"/>
    <w:rsid w:val="00CD0434"/>
    <w:rsid w:val="00CD080C"/>
    <w:rsid w:val="00CD0D01"/>
    <w:rsid w:val="00CD1A22"/>
    <w:rsid w:val="00CD2290"/>
    <w:rsid w:val="00CD25C9"/>
    <w:rsid w:val="00CD26EE"/>
    <w:rsid w:val="00CD3C45"/>
    <w:rsid w:val="00CD430E"/>
    <w:rsid w:val="00CD4BBB"/>
    <w:rsid w:val="00CD5BA5"/>
    <w:rsid w:val="00CD6033"/>
    <w:rsid w:val="00CD603E"/>
    <w:rsid w:val="00CD69C7"/>
    <w:rsid w:val="00CD7BA4"/>
    <w:rsid w:val="00CE0167"/>
    <w:rsid w:val="00CE11BD"/>
    <w:rsid w:val="00CE24E0"/>
    <w:rsid w:val="00CE2852"/>
    <w:rsid w:val="00CE42DF"/>
    <w:rsid w:val="00CE4699"/>
    <w:rsid w:val="00CE4A6F"/>
    <w:rsid w:val="00CE66F0"/>
    <w:rsid w:val="00CE70CE"/>
    <w:rsid w:val="00CE76C5"/>
    <w:rsid w:val="00CF0D0F"/>
    <w:rsid w:val="00CF2F91"/>
    <w:rsid w:val="00CF30F1"/>
    <w:rsid w:val="00CF34FB"/>
    <w:rsid w:val="00CF64DA"/>
    <w:rsid w:val="00CF6711"/>
    <w:rsid w:val="00D006A0"/>
    <w:rsid w:val="00D00785"/>
    <w:rsid w:val="00D0202F"/>
    <w:rsid w:val="00D037B3"/>
    <w:rsid w:val="00D04771"/>
    <w:rsid w:val="00D06225"/>
    <w:rsid w:val="00D075E3"/>
    <w:rsid w:val="00D11B1F"/>
    <w:rsid w:val="00D12B99"/>
    <w:rsid w:val="00D12D99"/>
    <w:rsid w:val="00D16459"/>
    <w:rsid w:val="00D16706"/>
    <w:rsid w:val="00D1696B"/>
    <w:rsid w:val="00D20798"/>
    <w:rsid w:val="00D215F1"/>
    <w:rsid w:val="00D229BC"/>
    <w:rsid w:val="00D2376F"/>
    <w:rsid w:val="00D23B35"/>
    <w:rsid w:val="00D2427B"/>
    <w:rsid w:val="00D24711"/>
    <w:rsid w:val="00D253F7"/>
    <w:rsid w:val="00D26D1F"/>
    <w:rsid w:val="00D27F53"/>
    <w:rsid w:val="00D30EC0"/>
    <w:rsid w:val="00D30F53"/>
    <w:rsid w:val="00D324EB"/>
    <w:rsid w:val="00D3494F"/>
    <w:rsid w:val="00D34AA8"/>
    <w:rsid w:val="00D41F8B"/>
    <w:rsid w:val="00D42F64"/>
    <w:rsid w:val="00D4300D"/>
    <w:rsid w:val="00D437E4"/>
    <w:rsid w:val="00D446B0"/>
    <w:rsid w:val="00D4551D"/>
    <w:rsid w:val="00D45793"/>
    <w:rsid w:val="00D469A7"/>
    <w:rsid w:val="00D479CD"/>
    <w:rsid w:val="00D509C4"/>
    <w:rsid w:val="00D51869"/>
    <w:rsid w:val="00D5209D"/>
    <w:rsid w:val="00D524C0"/>
    <w:rsid w:val="00D527E5"/>
    <w:rsid w:val="00D53102"/>
    <w:rsid w:val="00D53D13"/>
    <w:rsid w:val="00D53EC5"/>
    <w:rsid w:val="00D54D43"/>
    <w:rsid w:val="00D57A58"/>
    <w:rsid w:val="00D60939"/>
    <w:rsid w:val="00D612B5"/>
    <w:rsid w:val="00D6268F"/>
    <w:rsid w:val="00D633BA"/>
    <w:rsid w:val="00D63CB5"/>
    <w:rsid w:val="00D64058"/>
    <w:rsid w:val="00D64A1F"/>
    <w:rsid w:val="00D6587C"/>
    <w:rsid w:val="00D66043"/>
    <w:rsid w:val="00D6623C"/>
    <w:rsid w:val="00D67533"/>
    <w:rsid w:val="00D7092E"/>
    <w:rsid w:val="00D71F40"/>
    <w:rsid w:val="00D72919"/>
    <w:rsid w:val="00D735DB"/>
    <w:rsid w:val="00D744EE"/>
    <w:rsid w:val="00D745AC"/>
    <w:rsid w:val="00D74BCB"/>
    <w:rsid w:val="00D774DE"/>
    <w:rsid w:val="00D80850"/>
    <w:rsid w:val="00D8106E"/>
    <w:rsid w:val="00D82D64"/>
    <w:rsid w:val="00D83BDC"/>
    <w:rsid w:val="00D8442D"/>
    <w:rsid w:val="00D84D17"/>
    <w:rsid w:val="00D85B5B"/>
    <w:rsid w:val="00D86DB7"/>
    <w:rsid w:val="00D87738"/>
    <w:rsid w:val="00D87A33"/>
    <w:rsid w:val="00D913ED"/>
    <w:rsid w:val="00D91B48"/>
    <w:rsid w:val="00D92726"/>
    <w:rsid w:val="00D928AE"/>
    <w:rsid w:val="00D92968"/>
    <w:rsid w:val="00D929B5"/>
    <w:rsid w:val="00D944BD"/>
    <w:rsid w:val="00D94CB7"/>
    <w:rsid w:val="00D955A1"/>
    <w:rsid w:val="00D9593C"/>
    <w:rsid w:val="00D96A74"/>
    <w:rsid w:val="00D97082"/>
    <w:rsid w:val="00DA063C"/>
    <w:rsid w:val="00DA0DBB"/>
    <w:rsid w:val="00DA10CB"/>
    <w:rsid w:val="00DA255D"/>
    <w:rsid w:val="00DA2880"/>
    <w:rsid w:val="00DA2BB3"/>
    <w:rsid w:val="00DA3342"/>
    <w:rsid w:val="00DA3478"/>
    <w:rsid w:val="00DA3AB0"/>
    <w:rsid w:val="00DA40B8"/>
    <w:rsid w:val="00DA5067"/>
    <w:rsid w:val="00DA5171"/>
    <w:rsid w:val="00DA574F"/>
    <w:rsid w:val="00DA65D3"/>
    <w:rsid w:val="00DA67ED"/>
    <w:rsid w:val="00DB0098"/>
    <w:rsid w:val="00DB0CCA"/>
    <w:rsid w:val="00DB0FDE"/>
    <w:rsid w:val="00DB14F2"/>
    <w:rsid w:val="00DB3912"/>
    <w:rsid w:val="00DB3BB3"/>
    <w:rsid w:val="00DB425D"/>
    <w:rsid w:val="00DC00C7"/>
    <w:rsid w:val="00DC04F2"/>
    <w:rsid w:val="00DC19E5"/>
    <w:rsid w:val="00DC2F6A"/>
    <w:rsid w:val="00DC4079"/>
    <w:rsid w:val="00DC440B"/>
    <w:rsid w:val="00DC4A50"/>
    <w:rsid w:val="00DC5AC7"/>
    <w:rsid w:val="00DC6278"/>
    <w:rsid w:val="00DC63D4"/>
    <w:rsid w:val="00DC6B8C"/>
    <w:rsid w:val="00DC7B46"/>
    <w:rsid w:val="00DC7BE8"/>
    <w:rsid w:val="00DD1311"/>
    <w:rsid w:val="00DD192D"/>
    <w:rsid w:val="00DD335E"/>
    <w:rsid w:val="00DD35A6"/>
    <w:rsid w:val="00DD3735"/>
    <w:rsid w:val="00DD3C0A"/>
    <w:rsid w:val="00DD45A7"/>
    <w:rsid w:val="00DD6060"/>
    <w:rsid w:val="00DD61B7"/>
    <w:rsid w:val="00DD744E"/>
    <w:rsid w:val="00DE13AC"/>
    <w:rsid w:val="00DE547F"/>
    <w:rsid w:val="00DE5FA7"/>
    <w:rsid w:val="00DE609A"/>
    <w:rsid w:val="00DE6F56"/>
    <w:rsid w:val="00DE70E9"/>
    <w:rsid w:val="00DE7728"/>
    <w:rsid w:val="00DE7774"/>
    <w:rsid w:val="00DE78D8"/>
    <w:rsid w:val="00DE7940"/>
    <w:rsid w:val="00DF3B32"/>
    <w:rsid w:val="00DF3F6A"/>
    <w:rsid w:val="00DF405A"/>
    <w:rsid w:val="00DF5F4B"/>
    <w:rsid w:val="00DF6233"/>
    <w:rsid w:val="00DF68FF"/>
    <w:rsid w:val="00DF6C13"/>
    <w:rsid w:val="00DF6C66"/>
    <w:rsid w:val="00E001DB"/>
    <w:rsid w:val="00E023A3"/>
    <w:rsid w:val="00E034E9"/>
    <w:rsid w:val="00E0381D"/>
    <w:rsid w:val="00E04313"/>
    <w:rsid w:val="00E04651"/>
    <w:rsid w:val="00E04969"/>
    <w:rsid w:val="00E05E5A"/>
    <w:rsid w:val="00E064FF"/>
    <w:rsid w:val="00E0654C"/>
    <w:rsid w:val="00E068ED"/>
    <w:rsid w:val="00E103E9"/>
    <w:rsid w:val="00E10A16"/>
    <w:rsid w:val="00E10E18"/>
    <w:rsid w:val="00E11808"/>
    <w:rsid w:val="00E135A8"/>
    <w:rsid w:val="00E13601"/>
    <w:rsid w:val="00E137CD"/>
    <w:rsid w:val="00E13C6B"/>
    <w:rsid w:val="00E14298"/>
    <w:rsid w:val="00E14A1B"/>
    <w:rsid w:val="00E16BC5"/>
    <w:rsid w:val="00E16C44"/>
    <w:rsid w:val="00E17741"/>
    <w:rsid w:val="00E214CF"/>
    <w:rsid w:val="00E21FB4"/>
    <w:rsid w:val="00E225E2"/>
    <w:rsid w:val="00E2285F"/>
    <w:rsid w:val="00E23057"/>
    <w:rsid w:val="00E23745"/>
    <w:rsid w:val="00E238D5"/>
    <w:rsid w:val="00E2396E"/>
    <w:rsid w:val="00E23C2C"/>
    <w:rsid w:val="00E23E5E"/>
    <w:rsid w:val="00E24331"/>
    <w:rsid w:val="00E24A09"/>
    <w:rsid w:val="00E27CA4"/>
    <w:rsid w:val="00E31461"/>
    <w:rsid w:val="00E31ACA"/>
    <w:rsid w:val="00E31C43"/>
    <w:rsid w:val="00E31CB4"/>
    <w:rsid w:val="00E324D0"/>
    <w:rsid w:val="00E32A5A"/>
    <w:rsid w:val="00E342DF"/>
    <w:rsid w:val="00E3521D"/>
    <w:rsid w:val="00E3596D"/>
    <w:rsid w:val="00E35FBF"/>
    <w:rsid w:val="00E36F01"/>
    <w:rsid w:val="00E37A6B"/>
    <w:rsid w:val="00E406FD"/>
    <w:rsid w:val="00E41DFB"/>
    <w:rsid w:val="00E42247"/>
    <w:rsid w:val="00E42686"/>
    <w:rsid w:val="00E42C03"/>
    <w:rsid w:val="00E437D3"/>
    <w:rsid w:val="00E43EE1"/>
    <w:rsid w:val="00E44DC8"/>
    <w:rsid w:val="00E46B28"/>
    <w:rsid w:val="00E46EE4"/>
    <w:rsid w:val="00E47028"/>
    <w:rsid w:val="00E471E7"/>
    <w:rsid w:val="00E4772C"/>
    <w:rsid w:val="00E50595"/>
    <w:rsid w:val="00E510E3"/>
    <w:rsid w:val="00E54A60"/>
    <w:rsid w:val="00E54CED"/>
    <w:rsid w:val="00E54D50"/>
    <w:rsid w:val="00E566ED"/>
    <w:rsid w:val="00E57684"/>
    <w:rsid w:val="00E57990"/>
    <w:rsid w:val="00E607A9"/>
    <w:rsid w:val="00E628B9"/>
    <w:rsid w:val="00E62AB9"/>
    <w:rsid w:val="00E62D3B"/>
    <w:rsid w:val="00E62F32"/>
    <w:rsid w:val="00E63843"/>
    <w:rsid w:val="00E63E04"/>
    <w:rsid w:val="00E64203"/>
    <w:rsid w:val="00E6780F"/>
    <w:rsid w:val="00E712C1"/>
    <w:rsid w:val="00E713D3"/>
    <w:rsid w:val="00E71478"/>
    <w:rsid w:val="00E71C24"/>
    <w:rsid w:val="00E72C73"/>
    <w:rsid w:val="00E734A6"/>
    <w:rsid w:val="00E73EE7"/>
    <w:rsid w:val="00E762EA"/>
    <w:rsid w:val="00E76A20"/>
    <w:rsid w:val="00E77170"/>
    <w:rsid w:val="00E80479"/>
    <w:rsid w:val="00E8063F"/>
    <w:rsid w:val="00E80900"/>
    <w:rsid w:val="00E820C5"/>
    <w:rsid w:val="00E82C6D"/>
    <w:rsid w:val="00E833A0"/>
    <w:rsid w:val="00E83ABA"/>
    <w:rsid w:val="00E8473B"/>
    <w:rsid w:val="00E8501C"/>
    <w:rsid w:val="00E85384"/>
    <w:rsid w:val="00E853EE"/>
    <w:rsid w:val="00E85B28"/>
    <w:rsid w:val="00E9001D"/>
    <w:rsid w:val="00E9014E"/>
    <w:rsid w:val="00E908AC"/>
    <w:rsid w:val="00E90C6F"/>
    <w:rsid w:val="00E90DD0"/>
    <w:rsid w:val="00E91214"/>
    <w:rsid w:val="00E92568"/>
    <w:rsid w:val="00E93AEA"/>
    <w:rsid w:val="00E93F44"/>
    <w:rsid w:val="00E94C6C"/>
    <w:rsid w:val="00E94E24"/>
    <w:rsid w:val="00E952A8"/>
    <w:rsid w:val="00E95B85"/>
    <w:rsid w:val="00E963AC"/>
    <w:rsid w:val="00E97B1C"/>
    <w:rsid w:val="00EA0A45"/>
    <w:rsid w:val="00EA0E39"/>
    <w:rsid w:val="00EA14EF"/>
    <w:rsid w:val="00EA2320"/>
    <w:rsid w:val="00EA2448"/>
    <w:rsid w:val="00EA29ED"/>
    <w:rsid w:val="00EA3FDB"/>
    <w:rsid w:val="00EA4145"/>
    <w:rsid w:val="00EA42D3"/>
    <w:rsid w:val="00EA4D25"/>
    <w:rsid w:val="00EA5B26"/>
    <w:rsid w:val="00EA6FA3"/>
    <w:rsid w:val="00EA7B25"/>
    <w:rsid w:val="00EB07B9"/>
    <w:rsid w:val="00EB10DB"/>
    <w:rsid w:val="00EB18EB"/>
    <w:rsid w:val="00EB2A23"/>
    <w:rsid w:val="00EB2C79"/>
    <w:rsid w:val="00EB42C5"/>
    <w:rsid w:val="00EB46EA"/>
    <w:rsid w:val="00EB483A"/>
    <w:rsid w:val="00EB54EA"/>
    <w:rsid w:val="00EB5771"/>
    <w:rsid w:val="00EB6E22"/>
    <w:rsid w:val="00EB79A1"/>
    <w:rsid w:val="00EC0B87"/>
    <w:rsid w:val="00EC16CD"/>
    <w:rsid w:val="00EC175C"/>
    <w:rsid w:val="00EC2BDC"/>
    <w:rsid w:val="00EC47F9"/>
    <w:rsid w:val="00EC511C"/>
    <w:rsid w:val="00EC5F06"/>
    <w:rsid w:val="00EC6303"/>
    <w:rsid w:val="00EC6626"/>
    <w:rsid w:val="00ED0A34"/>
    <w:rsid w:val="00ED1242"/>
    <w:rsid w:val="00ED1A03"/>
    <w:rsid w:val="00ED2209"/>
    <w:rsid w:val="00ED3069"/>
    <w:rsid w:val="00ED4141"/>
    <w:rsid w:val="00ED525F"/>
    <w:rsid w:val="00EE01AD"/>
    <w:rsid w:val="00EE1A8D"/>
    <w:rsid w:val="00EE1D78"/>
    <w:rsid w:val="00EE204E"/>
    <w:rsid w:val="00EE206B"/>
    <w:rsid w:val="00EE2C54"/>
    <w:rsid w:val="00EE2CF4"/>
    <w:rsid w:val="00EE3F1E"/>
    <w:rsid w:val="00EE43C9"/>
    <w:rsid w:val="00EE50EE"/>
    <w:rsid w:val="00EE65F8"/>
    <w:rsid w:val="00EE670D"/>
    <w:rsid w:val="00EE7509"/>
    <w:rsid w:val="00EE7A14"/>
    <w:rsid w:val="00EE7B3E"/>
    <w:rsid w:val="00EF020A"/>
    <w:rsid w:val="00EF0726"/>
    <w:rsid w:val="00EF0936"/>
    <w:rsid w:val="00EF23FD"/>
    <w:rsid w:val="00EF376A"/>
    <w:rsid w:val="00EF4D5B"/>
    <w:rsid w:val="00EF54F8"/>
    <w:rsid w:val="00EF7ED5"/>
    <w:rsid w:val="00F0180D"/>
    <w:rsid w:val="00F01E7E"/>
    <w:rsid w:val="00F0204D"/>
    <w:rsid w:val="00F045C2"/>
    <w:rsid w:val="00F045D1"/>
    <w:rsid w:val="00F048E2"/>
    <w:rsid w:val="00F05305"/>
    <w:rsid w:val="00F06FEC"/>
    <w:rsid w:val="00F07D49"/>
    <w:rsid w:val="00F126E6"/>
    <w:rsid w:val="00F12C00"/>
    <w:rsid w:val="00F13370"/>
    <w:rsid w:val="00F133FD"/>
    <w:rsid w:val="00F13597"/>
    <w:rsid w:val="00F13CB7"/>
    <w:rsid w:val="00F1490D"/>
    <w:rsid w:val="00F149B5"/>
    <w:rsid w:val="00F1544B"/>
    <w:rsid w:val="00F15626"/>
    <w:rsid w:val="00F162B9"/>
    <w:rsid w:val="00F165C2"/>
    <w:rsid w:val="00F17D61"/>
    <w:rsid w:val="00F216EC"/>
    <w:rsid w:val="00F22235"/>
    <w:rsid w:val="00F2316B"/>
    <w:rsid w:val="00F255DB"/>
    <w:rsid w:val="00F271AF"/>
    <w:rsid w:val="00F30088"/>
    <w:rsid w:val="00F30EB2"/>
    <w:rsid w:val="00F31222"/>
    <w:rsid w:val="00F31325"/>
    <w:rsid w:val="00F32001"/>
    <w:rsid w:val="00F32F09"/>
    <w:rsid w:val="00F34429"/>
    <w:rsid w:val="00F34434"/>
    <w:rsid w:val="00F347D2"/>
    <w:rsid w:val="00F34BB7"/>
    <w:rsid w:val="00F353A4"/>
    <w:rsid w:val="00F35671"/>
    <w:rsid w:val="00F3583C"/>
    <w:rsid w:val="00F36F87"/>
    <w:rsid w:val="00F406CF"/>
    <w:rsid w:val="00F41DEF"/>
    <w:rsid w:val="00F4240E"/>
    <w:rsid w:val="00F443F9"/>
    <w:rsid w:val="00F45784"/>
    <w:rsid w:val="00F461A2"/>
    <w:rsid w:val="00F46E95"/>
    <w:rsid w:val="00F46EA5"/>
    <w:rsid w:val="00F477A7"/>
    <w:rsid w:val="00F47854"/>
    <w:rsid w:val="00F47A3F"/>
    <w:rsid w:val="00F47C61"/>
    <w:rsid w:val="00F47E69"/>
    <w:rsid w:val="00F50E56"/>
    <w:rsid w:val="00F52587"/>
    <w:rsid w:val="00F53AA4"/>
    <w:rsid w:val="00F53CEA"/>
    <w:rsid w:val="00F540DB"/>
    <w:rsid w:val="00F54F11"/>
    <w:rsid w:val="00F55518"/>
    <w:rsid w:val="00F567E1"/>
    <w:rsid w:val="00F6063B"/>
    <w:rsid w:val="00F60D35"/>
    <w:rsid w:val="00F6106B"/>
    <w:rsid w:val="00F6154C"/>
    <w:rsid w:val="00F62DDD"/>
    <w:rsid w:val="00F656FF"/>
    <w:rsid w:val="00F657BE"/>
    <w:rsid w:val="00F65AC2"/>
    <w:rsid w:val="00F6638F"/>
    <w:rsid w:val="00F663ED"/>
    <w:rsid w:val="00F66548"/>
    <w:rsid w:val="00F7026D"/>
    <w:rsid w:val="00F70972"/>
    <w:rsid w:val="00F720B6"/>
    <w:rsid w:val="00F72337"/>
    <w:rsid w:val="00F7248E"/>
    <w:rsid w:val="00F73728"/>
    <w:rsid w:val="00F73DC7"/>
    <w:rsid w:val="00F73E49"/>
    <w:rsid w:val="00F74DF0"/>
    <w:rsid w:val="00F74E78"/>
    <w:rsid w:val="00F75F96"/>
    <w:rsid w:val="00F770E3"/>
    <w:rsid w:val="00F7731E"/>
    <w:rsid w:val="00F775EF"/>
    <w:rsid w:val="00F803FF"/>
    <w:rsid w:val="00F805A5"/>
    <w:rsid w:val="00F831BF"/>
    <w:rsid w:val="00F83938"/>
    <w:rsid w:val="00F84161"/>
    <w:rsid w:val="00F84946"/>
    <w:rsid w:val="00F84DB7"/>
    <w:rsid w:val="00F8519F"/>
    <w:rsid w:val="00F8551E"/>
    <w:rsid w:val="00F85B9E"/>
    <w:rsid w:val="00F861C7"/>
    <w:rsid w:val="00F90BF8"/>
    <w:rsid w:val="00F91911"/>
    <w:rsid w:val="00F91BD2"/>
    <w:rsid w:val="00F92E9C"/>
    <w:rsid w:val="00F93684"/>
    <w:rsid w:val="00F93E88"/>
    <w:rsid w:val="00F93F0A"/>
    <w:rsid w:val="00F94157"/>
    <w:rsid w:val="00F941CE"/>
    <w:rsid w:val="00F9473F"/>
    <w:rsid w:val="00F9699F"/>
    <w:rsid w:val="00F972A1"/>
    <w:rsid w:val="00F97853"/>
    <w:rsid w:val="00F97DD3"/>
    <w:rsid w:val="00FA0000"/>
    <w:rsid w:val="00FA0003"/>
    <w:rsid w:val="00FA1537"/>
    <w:rsid w:val="00FA20DC"/>
    <w:rsid w:val="00FA318E"/>
    <w:rsid w:val="00FA3CEB"/>
    <w:rsid w:val="00FA3E8D"/>
    <w:rsid w:val="00FA5170"/>
    <w:rsid w:val="00FA5186"/>
    <w:rsid w:val="00FA5993"/>
    <w:rsid w:val="00FA5B61"/>
    <w:rsid w:val="00FB14A0"/>
    <w:rsid w:val="00FB1841"/>
    <w:rsid w:val="00FB29FA"/>
    <w:rsid w:val="00FB35C5"/>
    <w:rsid w:val="00FB3B61"/>
    <w:rsid w:val="00FB3B95"/>
    <w:rsid w:val="00FB5035"/>
    <w:rsid w:val="00FB5F33"/>
    <w:rsid w:val="00FB6356"/>
    <w:rsid w:val="00FB75F3"/>
    <w:rsid w:val="00FC00A4"/>
    <w:rsid w:val="00FC04D2"/>
    <w:rsid w:val="00FC064B"/>
    <w:rsid w:val="00FC0710"/>
    <w:rsid w:val="00FC0F9A"/>
    <w:rsid w:val="00FC16E3"/>
    <w:rsid w:val="00FC3C77"/>
    <w:rsid w:val="00FC490A"/>
    <w:rsid w:val="00FC4ADB"/>
    <w:rsid w:val="00FC6F5D"/>
    <w:rsid w:val="00FD0E52"/>
    <w:rsid w:val="00FD1248"/>
    <w:rsid w:val="00FD2AAD"/>
    <w:rsid w:val="00FD3C15"/>
    <w:rsid w:val="00FD51A7"/>
    <w:rsid w:val="00FD7683"/>
    <w:rsid w:val="00FE02F0"/>
    <w:rsid w:val="00FE0A9A"/>
    <w:rsid w:val="00FE0ED6"/>
    <w:rsid w:val="00FE1DBF"/>
    <w:rsid w:val="00FE2A0C"/>
    <w:rsid w:val="00FE3CE2"/>
    <w:rsid w:val="00FE49ED"/>
    <w:rsid w:val="00FE4CE7"/>
    <w:rsid w:val="00FE4E8B"/>
    <w:rsid w:val="00FE4F28"/>
    <w:rsid w:val="00FE5AAD"/>
    <w:rsid w:val="00FE6EB2"/>
    <w:rsid w:val="00FE6F01"/>
    <w:rsid w:val="00FF031B"/>
    <w:rsid w:val="00FF03E1"/>
    <w:rsid w:val="00FF0448"/>
    <w:rsid w:val="00FF04AE"/>
    <w:rsid w:val="00FF0A8C"/>
    <w:rsid w:val="00FF0C00"/>
    <w:rsid w:val="00FF0DB3"/>
    <w:rsid w:val="00FF25FC"/>
    <w:rsid w:val="00FF2DE2"/>
    <w:rsid w:val="00FF3273"/>
    <w:rsid w:val="00FF5DF6"/>
    <w:rsid w:val="00FF6872"/>
    <w:rsid w:val="00FF7CF4"/>
    <w:rsid w:val="00FF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21"/>
    <o:shapelayout v:ext="edit">
      <o:idmap v:ext="edit" data="1"/>
    </o:shapelayout>
  </w:shapeDefaults>
  <w:decimalSymbol w:val=","/>
  <w:listSeparator w:val=";"/>
  <w14:docId w14:val="6AC3304F"/>
  <w15:docId w15:val="{81391DF8-E8A2-4D14-B1CF-0536AE73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C66"/>
  </w:style>
  <w:style w:type="paragraph" w:styleId="1">
    <w:name w:val="heading 1"/>
    <w:basedOn w:val="a"/>
    <w:next w:val="a"/>
    <w:link w:val="10"/>
    <w:uiPriority w:val="9"/>
    <w:qFormat/>
    <w:rsid w:val="007752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B06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B63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autoRedefine/>
    <w:uiPriority w:val="9"/>
    <w:unhideWhenUsed/>
    <w:qFormat/>
    <w:rsid w:val="00E833A0"/>
    <w:pPr>
      <w:keepNext/>
      <w:keepLines/>
      <w:tabs>
        <w:tab w:val="left" w:pos="0"/>
      </w:tabs>
      <w:spacing w:after="0" w:line="240" w:lineRule="auto"/>
      <w:jc w:val="center"/>
      <w:outlineLvl w:val="3"/>
    </w:pPr>
    <w:rPr>
      <w:rFonts w:ascii="Times New Roman" w:eastAsiaTheme="majorEastAsia" w:hAnsi="Times New Roman" w:cs="Times New Roman"/>
      <w:bCs/>
      <w:iCs/>
      <w:sz w:val="30"/>
      <w:szCs w:val="3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737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101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35C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"/>
    <w:basedOn w:val="a"/>
    <w:link w:val="a4"/>
    <w:uiPriority w:val="34"/>
    <w:qFormat/>
    <w:rsid w:val="006C362D"/>
    <w:pPr>
      <w:ind w:left="720"/>
      <w:contextualSpacing/>
    </w:pPr>
  </w:style>
  <w:style w:type="paragraph" w:styleId="a5">
    <w:name w:val="header"/>
    <w:basedOn w:val="a"/>
    <w:link w:val="a6"/>
    <w:unhideWhenUsed/>
    <w:rsid w:val="00AD7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D7754"/>
  </w:style>
  <w:style w:type="paragraph" w:styleId="a7">
    <w:name w:val="footer"/>
    <w:basedOn w:val="a"/>
    <w:link w:val="a8"/>
    <w:uiPriority w:val="99"/>
    <w:unhideWhenUsed/>
    <w:rsid w:val="00AD77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7754"/>
  </w:style>
  <w:style w:type="table" w:styleId="a9">
    <w:name w:val="Table Grid"/>
    <w:basedOn w:val="a1"/>
    <w:uiPriority w:val="39"/>
    <w:rsid w:val="00943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ированный Знак"/>
    <w:link w:val="a3"/>
    <w:uiPriority w:val="34"/>
    <w:locked/>
    <w:rsid w:val="00682876"/>
  </w:style>
  <w:style w:type="character" w:styleId="aa">
    <w:name w:val="Hyperlink"/>
    <w:basedOn w:val="a0"/>
    <w:uiPriority w:val="99"/>
    <w:unhideWhenUsed/>
    <w:rsid w:val="00B34E61"/>
    <w:rPr>
      <w:color w:val="0000FF" w:themeColor="hyperlink"/>
      <w:u w:val="single"/>
    </w:rPr>
  </w:style>
  <w:style w:type="paragraph" w:customStyle="1" w:styleId="21">
    <w:name w:val="Основной текст 21"/>
    <w:basedOn w:val="a"/>
    <w:rsid w:val="00A5325B"/>
    <w:pPr>
      <w:spacing w:before="120" w:after="0" w:line="240" w:lineRule="auto"/>
      <w:ind w:firstLine="720"/>
      <w:jc w:val="both"/>
    </w:pPr>
    <w:rPr>
      <w:rFonts w:ascii="NewtonCTT" w:eastAsia="Times New Roman" w:hAnsi="NewtonCTT" w:cs="Times New Roman"/>
      <w:sz w:val="24"/>
      <w:szCs w:val="20"/>
      <w:lang w:eastAsia="ru-RU"/>
    </w:rPr>
  </w:style>
  <w:style w:type="paragraph" w:customStyle="1" w:styleId="OsnTxt">
    <w:name w:val="OsnTxt"/>
    <w:rsid w:val="00A5325B"/>
    <w:pPr>
      <w:spacing w:after="0" w:line="330" w:lineRule="exact"/>
      <w:ind w:firstLine="709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b">
    <w:name w:val="a"/>
    <w:basedOn w:val="a"/>
    <w:rsid w:val="00A53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A5325B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E833A0"/>
    <w:rPr>
      <w:rFonts w:ascii="Times New Roman" w:eastAsiaTheme="majorEastAsia" w:hAnsi="Times New Roman" w:cs="Times New Roman"/>
      <w:bCs/>
      <w:iCs/>
      <w:sz w:val="30"/>
      <w:szCs w:val="30"/>
      <w:lang w:eastAsia="ru-RU"/>
    </w:rPr>
  </w:style>
  <w:style w:type="paragraph" w:styleId="ad">
    <w:name w:val="Normal (Web)"/>
    <w:basedOn w:val="a"/>
    <w:uiPriority w:val="99"/>
    <w:unhideWhenUsed/>
    <w:rsid w:val="00E8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-c-c0">
    <w:name w:val="body-c-c0"/>
    <w:basedOn w:val="a0"/>
    <w:rsid w:val="00E833A0"/>
  </w:style>
  <w:style w:type="paragraph" w:customStyle="1" w:styleId="Default">
    <w:name w:val="Default"/>
    <w:rsid w:val="00E833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О"/>
    <w:rsid w:val="00E833A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">
    <w:name w:val="Обычный!!"/>
    <w:basedOn w:val="a"/>
    <w:link w:val="af0"/>
    <w:qFormat/>
    <w:rsid w:val="00E833A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бычный!! Знак"/>
    <w:basedOn w:val="a0"/>
    <w:link w:val="af"/>
    <w:rsid w:val="00E833A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1">
    <w:name w:val="annotation reference"/>
    <w:basedOn w:val="a0"/>
    <w:uiPriority w:val="99"/>
    <w:semiHidden/>
    <w:unhideWhenUsed/>
    <w:rsid w:val="00C7693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7693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7693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7693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76938"/>
    <w:rPr>
      <w:b/>
      <w:bCs/>
      <w:sz w:val="20"/>
      <w:szCs w:val="20"/>
    </w:rPr>
  </w:style>
  <w:style w:type="paragraph" w:styleId="af6">
    <w:name w:val="Balloon Text"/>
    <w:basedOn w:val="a"/>
    <w:link w:val="af7"/>
    <w:uiPriority w:val="99"/>
    <w:semiHidden/>
    <w:unhideWhenUsed/>
    <w:rsid w:val="00C769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C76938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7520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8">
    <w:name w:val="Emphasis"/>
    <w:basedOn w:val="a0"/>
    <w:uiPriority w:val="20"/>
    <w:qFormat/>
    <w:rsid w:val="00B94F51"/>
    <w:rPr>
      <w:i/>
      <w:iCs/>
    </w:rPr>
  </w:style>
  <w:style w:type="paragraph" w:styleId="11">
    <w:name w:val="toc 1"/>
    <w:basedOn w:val="a"/>
    <w:next w:val="a"/>
    <w:autoRedefine/>
    <w:uiPriority w:val="39"/>
    <w:unhideWhenUsed/>
    <w:qFormat/>
    <w:rsid w:val="00E406FD"/>
    <w:pPr>
      <w:tabs>
        <w:tab w:val="left" w:pos="440"/>
        <w:tab w:val="right" w:leader="dot" w:pos="9054"/>
      </w:tabs>
      <w:spacing w:after="0" w:line="240" w:lineRule="auto"/>
      <w:ind w:left="425" w:hanging="425"/>
    </w:pPr>
    <w:rPr>
      <w:rFonts w:ascii="Times New Roman" w:eastAsiaTheme="minorEastAsia" w:hAnsi="Times New Roman" w:cs="Times New Roman"/>
      <w:noProof/>
      <w:sz w:val="24"/>
      <w:szCs w:val="24"/>
    </w:rPr>
  </w:style>
  <w:style w:type="paragraph" w:styleId="22">
    <w:name w:val="toc 2"/>
    <w:basedOn w:val="a"/>
    <w:next w:val="a"/>
    <w:autoRedefine/>
    <w:uiPriority w:val="39"/>
    <w:unhideWhenUsed/>
    <w:qFormat/>
    <w:rsid w:val="000C3143"/>
    <w:pPr>
      <w:spacing w:after="0" w:line="240" w:lineRule="auto"/>
      <w:ind w:left="240"/>
    </w:pPr>
    <w:rPr>
      <w:rFonts w:eastAsiaTheme="minorEastAsia"/>
      <w:b/>
      <w:lang w:val="en-US"/>
    </w:rPr>
  </w:style>
  <w:style w:type="paragraph" w:styleId="af9">
    <w:name w:val="No Spacing"/>
    <w:link w:val="afa"/>
    <w:uiPriority w:val="1"/>
    <w:qFormat/>
    <w:rsid w:val="001963D6"/>
    <w:pPr>
      <w:spacing w:after="0" w:line="240" w:lineRule="auto"/>
    </w:pPr>
    <w:rPr>
      <w:rFonts w:eastAsiaTheme="minorEastAsia"/>
    </w:rPr>
  </w:style>
  <w:style w:type="character" w:customStyle="1" w:styleId="afa">
    <w:name w:val="Без интервала Знак"/>
    <w:basedOn w:val="a0"/>
    <w:link w:val="af9"/>
    <w:uiPriority w:val="1"/>
    <w:rsid w:val="001963D6"/>
    <w:rPr>
      <w:rFonts w:eastAsiaTheme="minorEastAsia"/>
    </w:rPr>
  </w:style>
  <w:style w:type="paragraph" w:styleId="afb">
    <w:name w:val="TOC Heading"/>
    <w:basedOn w:val="1"/>
    <w:next w:val="a"/>
    <w:uiPriority w:val="39"/>
    <w:unhideWhenUsed/>
    <w:qFormat/>
    <w:rsid w:val="00C213EF"/>
    <w:pPr>
      <w:spacing w:before="480"/>
      <w:outlineLvl w:val="9"/>
    </w:pPr>
    <w:rPr>
      <w:b/>
      <w:bCs/>
      <w:sz w:val="28"/>
      <w:szCs w:val="28"/>
    </w:rPr>
  </w:style>
  <w:style w:type="paragraph" w:styleId="31">
    <w:name w:val="toc 3"/>
    <w:basedOn w:val="a"/>
    <w:next w:val="a"/>
    <w:autoRedefine/>
    <w:uiPriority w:val="39"/>
    <w:unhideWhenUsed/>
    <w:qFormat/>
    <w:rsid w:val="00C213EF"/>
    <w:pPr>
      <w:spacing w:after="100"/>
      <w:ind w:left="440"/>
    </w:pPr>
  </w:style>
  <w:style w:type="paragraph" w:styleId="afc">
    <w:name w:val="Subtitle"/>
    <w:basedOn w:val="a"/>
    <w:next w:val="a"/>
    <w:link w:val="afd"/>
    <w:uiPriority w:val="11"/>
    <w:qFormat/>
    <w:rsid w:val="00C213E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d">
    <w:name w:val="Подзаголовок Знак"/>
    <w:basedOn w:val="a0"/>
    <w:link w:val="afc"/>
    <w:uiPriority w:val="11"/>
    <w:rsid w:val="00C213E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B635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0">
    <w:name w:val="0 Список"/>
    <w:basedOn w:val="a"/>
    <w:link w:val="00"/>
    <w:uiPriority w:val="99"/>
    <w:qFormat/>
    <w:rsid w:val="008F0834"/>
    <w:pPr>
      <w:numPr>
        <w:numId w:val="2"/>
      </w:numPr>
      <w:tabs>
        <w:tab w:val="left" w:pos="1134"/>
      </w:tabs>
      <w:autoSpaceDE w:val="0"/>
      <w:autoSpaceDN w:val="0"/>
      <w:adjustRightInd w:val="0"/>
      <w:spacing w:after="0" w:line="360" w:lineRule="auto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00">
    <w:name w:val="0 Список Знак"/>
    <w:basedOn w:val="a0"/>
    <w:link w:val="0"/>
    <w:uiPriority w:val="99"/>
    <w:rsid w:val="008F0834"/>
    <w:rPr>
      <w:rFonts w:ascii="Times New Roman" w:hAnsi="Times New Roman" w:cs="Times New Roman"/>
      <w:sz w:val="28"/>
      <w:szCs w:val="28"/>
    </w:rPr>
  </w:style>
  <w:style w:type="paragraph" w:styleId="afe">
    <w:name w:val="Plain Text"/>
    <w:basedOn w:val="a"/>
    <w:link w:val="aff"/>
    <w:uiPriority w:val="99"/>
    <w:unhideWhenUsed/>
    <w:rsid w:val="00C6011E"/>
    <w:pPr>
      <w:spacing w:after="0" w:line="240" w:lineRule="auto"/>
    </w:pPr>
    <w:rPr>
      <w:rFonts w:ascii="Calibri" w:hAnsi="Calibri" w:cs="Times New Roman"/>
      <w:lang w:eastAsia="ru-RU"/>
    </w:rPr>
  </w:style>
  <w:style w:type="character" w:customStyle="1" w:styleId="aff">
    <w:name w:val="Текст Знак"/>
    <w:basedOn w:val="a0"/>
    <w:link w:val="afe"/>
    <w:uiPriority w:val="99"/>
    <w:rsid w:val="00C6011E"/>
    <w:rPr>
      <w:rFonts w:ascii="Calibri" w:hAnsi="Calibri" w:cs="Times New Roman"/>
      <w:lang w:eastAsia="ru-RU"/>
    </w:rPr>
  </w:style>
  <w:style w:type="paragraph" w:customStyle="1" w:styleId="aff0">
    <w:name w:val="Полнотекст_ЗАГОЛОВОК"/>
    <w:basedOn w:val="a"/>
    <w:rsid w:val="00C6011E"/>
    <w:pPr>
      <w:spacing w:after="0" w:line="240" w:lineRule="auto"/>
      <w:jc w:val="both"/>
      <w:outlineLvl w:val="1"/>
    </w:pPr>
    <w:rPr>
      <w:rFonts w:ascii="Arial" w:eastAsia="Arial" w:hAnsi="Arial" w:cs="Arial"/>
      <w:color w:val="000000"/>
      <w:sz w:val="24"/>
      <w:szCs w:val="24"/>
      <w:shd w:val="clear" w:color="auto" w:fill="FFFFFF"/>
      <w:lang w:eastAsia="ru-RU"/>
    </w:rPr>
  </w:style>
  <w:style w:type="paragraph" w:customStyle="1" w:styleId="NormalExport">
    <w:name w:val="Normal_Export"/>
    <w:basedOn w:val="a"/>
    <w:rsid w:val="00C6011E"/>
    <w:pPr>
      <w:spacing w:after="0" w:line="240" w:lineRule="auto"/>
      <w:jc w:val="both"/>
    </w:pPr>
    <w:rPr>
      <w:rFonts w:ascii="Arial" w:eastAsia="Arial" w:hAnsi="Arial" w:cs="Arial"/>
      <w:color w:val="000000"/>
      <w:sz w:val="20"/>
      <w:szCs w:val="24"/>
      <w:shd w:val="clear" w:color="auto" w:fill="FFFFFF"/>
      <w:lang w:eastAsia="ru-RU"/>
    </w:rPr>
  </w:style>
  <w:style w:type="paragraph" w:customStyle="1" w:styleId="aff1">
    <w:name w:val="Полнотекст_СМИ"/>
    <w:basedOn w:val="a"/>
    <w:rsid w:val="00C6011E"/>
    <w:pPr>
      <w:spacing w:after="0" w:line="240" w:lineRule="auto"/>
    </w:pPr>
    <w:rPr>
      <w:rFonts w:ascii="Arial" w:eastAsia="Arial" w:hAnsi="Arial" w:cs="Arial"/>
      <w:b/>
      <w:color w:val="000000"/>
      <w:sz w:val="20"/>
      <w:szCs w:val="24"/>
      <w:shd w:val="clear" w:color="auto" w:fill="FFFFFF"/>
      <w:lang w:eastAsia="ru-RU"/>
    </w:rPr>
  </w:style>
  <w:style w:type="character" w:customStyle="1" w:styleId="apple-converted-space">
    <w:name w:val="apple-converted-space"/>
    <w:basedOn w:val="a0"/>
    <w:rsid w:val="00C6011E"/>
  </w:style>
  <w:style w:type="character" w:customStyle="1" w:styleId="updated">
    <w:name w:val="updated"/>
    <w:basedOn w:val="a0"/>
    <w:rsid w:val="00C6011E"/>
  </w:style>
  <w:style w:type="character" w:customStyle="1" w:styleId="text-nowrap">
    <w:name w:val="text-nowrap"/>
    <w:basedOn w:val="a0"/>
    <w:rsid w:val="00C6011E"/>
  </w:style>
  <w:style w:type="character" w:customStyle="1" w:styleId="90">
    <w:name w:val="Заголовок 9 Знак"/>
    <w:basedOn w:val="a0"/>
    <w:link w:val="9"/>
    <w:uiPriority w:val="9"/>
    <w:semiHidden/>
    <w:rsid w:val="00BD35C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220">
    <w:name w:val="Основной текст 22"/>
    <w:basedOn w:val="a"/>
    <w:rsid w:val="00BD35CB"/>
    <w:pPr>
      <w:spacing w:before="120" w:after="0" w:line="240" w:lineRule="auto"/>
      <w:ind w:firstLine="720"/>
      <w:jc w:val="both"/>
    </w:pPr>
    <w:rPr>
      <w:rFonts w:ascii="NewtonCTT" w:eastAsia="Times New Roman" w:hAnsi="NewtonCTT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B060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2">
    <w:name w:val="Дата1"/>
    <w:basedOn w:val="a0"/>
    <w:rsid w:val="00284A27"/>
  </w:style>
  <w:style w:type="paragraph" w:customStyle="1" w:styleId="simple-share">
    <w:name w:val="simple-share"/>
    <w:basedOn w:val="a"/>
    <w:rsid w:val="004A4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date">
    <w:name w:val="article-date"/>
    <w:basedOn w:val="a0"/>
    <w:rsid w:val="004A4775"/>
  </w:style>
  <w:style w:type="character" w:customStyle="1" w:styleId="CharStyle29">
    <w:name w:val="Char Style 29"/>
    <w:link w:val="Style28"/>
    <w:rsid w:val="004A4775"/>
    <w:rPr>
      <w:sz w:val="26"/>
      <w:szCs w:val="26"/>
      <w:shd w:val="clear" w:color="auto" w:fill="FFFFFF"/>
    </w:rPr>
  </w:style>
  <w:style w:type="paragraph" w:customStyle="1" w:styleId="Style28">
    <w:name w:val="Style 28"/>
    <w:basedOn w:val="a"/>
    <w:link w:val="CharStyle29"/>
    <w:rsid w:val="004A4775"/>
    <w:pPr>
      <w:widowControl w:val="0"/>
      <w:shd w:val="clear" w:color="auto" w:fill="FFFFFF"/>
      <w:spacing w:before="360" w:after="0" w:line="307" w:lineRule="exact"/>
      <w:jc w:val="both"/>
    </w:pPr>
    <w:rPr>
      <w:sz w:val="26"/>
      <w:szCs w:val="26"/>
    </w:rPr>
  </w:style>
  <w:style w:type="paragraph" w:styleId="41">
    <w:name w:val="toc 4"/>
    <w:basedOn w:val="a"/>
    <w:next w:val="a"/>
    <w:autoRedefine/>
    <w:uiPriority w:val="39"/>
    <w:unhideWhenUsed/>
    <w:rsid w:val="003B0E99"/>
    <w:pPr>
      <w:spacing w:after="100"/>
      <w:ind w:left="660"/>
    </w:pPr>
    <w:rPr>
      <w:rFonts w:eastAsiaTheme="minorEastAsia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3B0E99"/>
    <w:pPr>
      <w:spacing w:after="100"/>
      <w:ind w:left="880"/>
    </w:pPr>
    <w:rPr>
      <w:rFonts w:eastAsiaTheme="minorEastAsia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3B0E99"/>
    <w:pPr>
      <w:spacing w:after="100"/>
      <w:ind w:left="1100"/>
    </w:pPr>
    <w:rPr>
      <w:rFonts w:eastAsiaTheme="minorEastAsia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3B0E99"/>
    <w:pPr>
      <w:spacing w:after="100"/>
      <w:ind w:left="1320"/>
    </w:pPr>
    <w:rPr>
      <w:rFonts w:eastAsiaTheme="minorEastAsia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3B0E99"/>
    <w:pPr>
      <w:spacing w:after="100"/>
      <w:ind w:left="1540"/>
    </w:pPr>
    <w:rPr>
      <w:rFonts w:eastAsiaTheme="minorEastAsia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3B0E99"/>
    <w:pPr>
      <w:spacing w:after="100"/>
      <w:ind w:left="1760"/>
    </w:pPr>
    <w:rPr>
      <w:rFonts w:eastAsiaTheme="minorEastAsia"/>
      <w:lang w:eastAsia="ru-RU"/>
    </w:rPr>
  </w:style>
  <w:style w:type="paragraph" w:customStyle="1" w:styleId="13">
    <w:name w:val="Абзац списка1"/>
    <w:aliases w:val="List Paragraph,№ статьи,Цветной список - Акцент 11,Цветная заливка - Акцент 31"/>
    <w:basedOn w:val="a"/>
    <w:uiPriority w:val="34"/>
    <w:qFormat/>
    <w:rsid w:val="00087559"/>
    <w:pPr>
      <w:spacing w:after="0" w:line="360" w:lineRule="auto"/>
      <w:ind w:left="720" w:firstLine="851"/>
      <w:contextualSpacing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3">
    <w:name w:val="Заголовок №2_"/>
    <w:link w:val="24"/>
    <w:locked/>
    <w:rsid w:val="00087559"/>
    <w:rPr>
      <w:rFonts w:ascii="Times New Roman" w:hAnsi="Times New Roman"/>
      <w:bCs/>
      <w:smallCap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qFormat/>
    <w:rsid w:val="00087559"/>
    <w:pPr>
      <w:widowControl w:val="0"/>
      <w:shd w:val="clear" w:color="auto" w:fill="FFFFFF"/>
      <w:spacing w:after="0" w:line="379" w:lineRule="exact"/>
      <w:ind w:firstLine="851"/>
      <w:outlineLvl w:val="1"/>
    </w:pPr>
    <w:rPr>
      <w:rFonts w:ascii="Times New Roman" w:hAnsi="Times New Roman"/>
      <w:bCs/>
      <w:smallCaps/>
      <w:sz w:val="28"/>
      <w:szCs w:val="28"/>
    </w:rPr>
  </w:style>
  <w:style w:type="paragraph" w:styleId="aff2">
    <w:name w:val="caption"/>
    <w:basedOn w:val="a"/>
    <w:next w:val="a"/>
    <w:uiPriority w:val="35"/>
    <w:unhideWhenUsed/>
    <w:qFormat/>
    <w:rsid w:val="003F4D8F"/>
    <w:pPr>
      <w:spacing w:line="240" w:lineRule="auto"/>
    </w:pPr>
    <w:rPr>
      <w:rFonts w:ascii="Times New Roman" w:eastAsia="Times New Roman" w:hAnsi="Times New Roman" w:cs="Times New Roman"/>
      <w:i/>
      <w:iCs/>
      <w:color w:val="1F497D" w:themeColor="text2"/>
      <w:sz w:val="18"/>
      <w:szCs w:val="18"/>
      <w:lang w:val="en-US"/>
    </w:rPr>
  </w:style>
  <w:style w:type="character" w:customStyle="1" w:styleId="CharStyle34">
    <w:name w:val="Char Style 34"/>
    <w:rsid w:val="003F4D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post-text-desc">
    <w:name w:val="post-text-desc"/>
    <w:basedOn w:val="a"/>
    <w:rsid w:val="00A44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nelnewsmeta">
    <w:name w:val="panel_news_meta"/>
    <w:basedOn w:val="a"/>
    <w:rsid w:val="00E93A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">
    <w:name w:val="dt"/>
    <w:basedOn w:val="a0"/>
    <w:rsid w:val="00E93AEA"/>
  </w:style>
  <w:style w:type="character" w:customStyle="1" w:styleId="day">
    <w:name w:val="day"/>
    <w:basedOn w:val="a0"/>
    <w:rsid w:val="006D5813"/>
  </w:style>
  <w:style w:type="character" w:customStyle="1" w:styleId="month">
    <w:name w:val="month"/>
    <w:basedOn w:val="a0"/>
    <w:rsid w:val="006D5813"/>
  </w:style>
  <w:style w:type="character" w:customStyle="1" w:styleId="year">
    <w:name w:val="year"/>
    <w:basedOn w:val="a0"/>
    <w:rsid w:val="006D5813"/>
  </w:style>
  <w:style w:type="character" w:customStyle="1" w:styleId="extended-textshort">
    <w:name w:val="extended-text__short"/>
    <w:basedOn w:val="a0"/>
    <w:rsid w:val="006E079A"/>
  </w:style>
  <w:style w:type="character" w:styleId="aff3">
    <w:name w:val="FollowedHyperlink"/>
    <w:basedOn w:val="a0"/>
    <w:uiPriority w:val="99"/>
    <w:semiHidden/>
    <w:unhideWhenUsed/>
    <w:rsid w:val="002121A5"/>
    <w:rPr>
      <w:color w:val="800080" w:themeColor="followedHyperlink"/>
      <w:u w:val="single"/>
    </w:rPr>
  </w:style>
  <w:style w:type="paragraph" w:customStyle="1" w:styleId="currentboxtext">
    <w:name w:val="current_box_text"/>
    <w:basedOn w:val="a"/>
    <w:uiPriority w:val="99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articletext">
    <w:name w:val="b-article__text"/>
    <w:basedOn w:val="a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rsid w:val="00367FE6"/>
  </w:style>
  <w:style w:type="paragraph" w:customStyle="1" w:styleId="b-incuttext">
    <w:name w:val="b-incut__text"/>
    <w:basedOn w:val="a"/>
    <w:rsid w:val="00367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headerdate-date">
    <w:name w:val="news-header__date-date"/>
    <w:basedOn w:val="a0"/>
    <w:rsid w:val="00367FE6"/>
  </w:style>
  <w:style w:type="character" w:customStyle="1" w:styleId="50">
    <w:name w:val="Заголовок 5 Знак"/>
    <w:basedOn w:val="a0"/>
    <w:link w:val="5"/>
    <w:uiPriority w:val="9"/>
    <w:semiHidden/>
    <w:rsid w:val="0091737D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info">
    <w:name w:val="info"/>
    <w:basedOn w:val="a"/>
    <w:rsid w:val="00A64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-article-mediapic-infosrc">
    <w:name w:val="b-article-media__pic-info__src"/>
    <w:basedOn w:val="a"/>
    <w:rsid w:val="00A36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-obj">
    <w:name w:val="hl-obj"/>
    <w:basedOn w:val="a0"/>
    <w:rsid w:val="00A36158"/>
  </w:style>
  <w:style w:type="paragraph" w:styleId="aff4">
    <w:name w:val="footnote text"/>
    <w:basedOn w:val="a"/>
    <w:link w:val="aff5"/>
    <w:uiPriority w:val="99"/>
    <w:semiHidden/>
    <w:unhideWhenUsed/>
    <w:rsid w:val="00BC462A"/>
    <w:pPr>
      <w:spacing w:after="0"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semiHidden/>
    <w:rsid w:val="00BC462A"/>
    <w:rPr>
      <w:sz w:val="20"/>
      <w:szCs w:val="20"/>
    </w:rPr>
  </w:style>
  <w:style w:type="character" w:styleId="aff6">
    <w:name w:val="footnote reference"/>
    <w:basedOn w:val="a0"/>
    <w:uiPriority w:val="99"/>
    <w:semiHidden/>
    <w:unhideWhenUsed/>
    <w:rsid w:val="00BC462A"/>
    <w:rPr>
      <w:vertAlign w:val="superscript"/>
    </w:rPr>
  </w:style>
  <w:style w:type="paragraph" w:styleId="aff7">
    <w:name w:val="endnote text"/>
    <w:basedOn w:val="a"/>
    <w:link w:val="aff8"/>
    <w:uiPriority w:val="99"/>
    <w:semiHidden/>
    <w:unhideWhenUsed/>
    <w:rsid w:val="00BC462A"/>
    <w:pPr>
      <w:spacing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BC462A"/>
    <w:rPr>
      <w:sz w:val="20"/>
      <w:szCs w:val="20"/>
    </w:rPr>
  </w:style>
  <w:style w:type="character" w:styleId="aff9">
    <w:name w:val="endnote reference"/>
    <w:basedOn w:val="a0"/>
    <w:uiPriority w:val="99"/>
    <w:semiHidden/>
    <w:unhideWhenUsed/>
    <w:rsid w:val="00BC462A"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semiHidden/>
    <w:rsid w:val="00A41019"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4">
    <w:name w:val="Сетка таблицы1"/>
    <w:basedOn w:val="a1"/>
    <w:next w:val="a9"/>
    <w:uiPriority w:val="39"/>
    <w:rsid w:val="00842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9"/>
    <w:uiPriority w:val="39"/>
    <w:rsid w:val="00C05A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a">
    <w:name w:val="Revision"/>
    <w:hidden/>
    <w:uiPriority w:val="99"/>
    <w:semiHidden/>
    <w:rsid w:val="00F133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2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0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5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91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2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56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3354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118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1521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29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44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0587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9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287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4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1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3220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251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7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660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7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5799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05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3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822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5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743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966133">
                              <w:marLeft w:val="0"/>
                              <w:marRight w:val="7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9543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76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52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867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1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420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5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2991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261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3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8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8199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7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535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5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9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3000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71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849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45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3776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4755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2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8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143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6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4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34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85977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4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694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88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9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8452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54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9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807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1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21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4682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9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0487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18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0980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78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8555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2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188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447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3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4742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77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1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8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803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1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89236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54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1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905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34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4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1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656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2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94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9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43161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9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9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9561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3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266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8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93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2258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5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112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3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7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02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00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074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2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8567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5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03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0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17849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5165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6123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74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5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240731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1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70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283200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1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6529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1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14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13248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F0F6D-6B84-4421-924E-5D93E838E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7</Pages>
  <Words>1382</Words>
  <Characters>7881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g.nalibayeva</dc:creator>
  <cp:lastModifiedBy>Зейнуллин Абылайхан</cp:lastModifiedBy>
  <cp:revision>63</cp:revision>
  <cp:lastPrinted>2021-02-16T04:18:00Z</cp:lastPrinted>
  <dcterms:created xsi:type="dcterms:W3CDTF">2025-12-11T12:30:00Z</dcterms:created>
  <dcterms:modified xsi:type="dcterms:W3CDTF">2026-09-28T11:38:00Z</dcterms:modified>
</cp:coreProperties>
</file>